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2C" w:rsidRDefault="00A3762C" w:rsidP="00A3762C">
      <w:pPr>
        <w:jc w:val="center"/>
        <w:rPr>
          <w:b/>
          <w:sz w:val="36"/>
          <w:szCs w:val="36"/>
        </w:rPr>
      </w:pPr>
    </w:p>
    <w:p w:rsidR="00A3762C" w:rsidRDefault="00C318E8" w:rsidP="00C318E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A3762C">
        <w:rPr>
          <w:b/>
          <w:sz w:val="36"/>
          <w:szCs w:val="36"/>
        </w:rPr>
        <w:t xml:space="preserve">Теоретические основы формирования </w:t>
      </w:r>
    </w:p>
    <w:p w:rsidR="00A3762C" w:rsidRDefault="00A3762C" w:rsidP="00A376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мотивации учебной деятельности </w:t>
      </w:r>
    </w:p>
    <w:p w:rsidR="00A3762C" w:rsidRDefault="00A3762C" w:rsidP="00A3762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младших школьников</w:t>
      </w:r>
    </w:p>
    <w:p w:rsidR="00EA653F" w:rsidRPr="00016AA3" w:rsidRDefault="00EA653F" w:rsidP="00EA653F">
      <w:pPr>
        <w:jc w:val="center"/>
        <w:rPr>
          <w:b/>
          <w:sz w:val="32"/>
          <w:szCs w:val="32"/>
        </w:rPr>
      </w:pPr>
    </w:p>
    <w:p w:rsidR="00EA653F" w:rsidRPr="00C318E8" w:rsidRDefault="00EA653F" w:rsidP="00C318E8">
      <w:pPr>
        <w:jc w:val="center"/>
        <w:rPr>
          <w:sz w:val="28"/>
          <w:szCs w:val="28"/>
        </w:rPr>
      </w:pPr>
    </w:p>
    <w:p w:rsidR="00EA653F" w:rsidRPr="00A3762C" w:rsidRDefault="00EA653F" w:rsidP="00A3762C">
      <w:pPr>
        <w:rPr>
          <w:b/>
          <w:sz w:val="36"/>
          <w:szCs w:val="36"/>
        </w:rPr>
      </w:pPr>
    </w:p>
    <w:p w:rsidR="00EA653F" w:rsidRDefault="00EA653F" w:rsidP="007907D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Содержание</w:t>
      </w:r>
    </w:p>
    <w:p w:rsidR="00EA653F" w:rsidRDefault="00EA653F" w:rsidP="007907D8">
      <w:pPr>
        <w:spacing w:line="360" w:lineRule="auto"/>
        <w:jc w:val="center"/>
        <w:rPr>
          <w:b/>
          <w:sz w:val="36"/>
          <w:szCs w:val="36"/>
        </w:rPr>
      </w:pPr>
    </w:p>
    <w:p w:rsidR="00EA653F" w:rsidRPr="00EA653F" w:rsidRDefault="00EA653F" w:rsidP="007907D8">
      <w:pPr>
        <w:spacing w:line="360" w:lineRule="auto"/>
        <w:rPr>
          <w:sz w:val="28"/>
          <w:szCs w:val="28"/>
        </w:rPr>
      </w:pPr>
      <w:r w:rsidRPr="00EA653F">
        <w:rPr>
          <w:sz w:val="28"/>
          <w:szCs w:val="28"/>
        </w:rPr>
        <w:t>Введение ………………………………………………</w:t>
      </w:r>
      <w:r>
        <w:rPr>
          <w:sz w:val="28"/>
          <w:szCs w:val="28"/>
        </w:rPr>
        <w:t>………</w:t>
      </w:r>
      <w:r w:rsidR="007907D8">
        <w:rPr>
          <w:sz w:val="28"/>
          <w:szCs w:val="28"/>
        </w:rPr>
        <w:t>….</w:t>
      </w:r>
      <w:r w:rsidRPr="00EA653F">
        <w:rPr>
          <w:sz w:val="28"/>
          <w:szCs w:val="28"/>
        </w:rPr>
        <w:t xml:space="preserve">3     </w:t>
      </w:r>
    </w:p>
    <w:p w:rsidR="00EA653F" w:rsidRPr="00EA653F" w:rsidRDefault="00EA653F" w:rsidP="007907D8">
      <w:pPr>
        <w:spacing w:line="360" w:lineRule="auto"/>
        <w:rPr>
          <w:sz w:val="36"/>
          <w:szCs w:val="36"/>
        </w:rPr>
      </w:pPr>
      <w:r w:rsidRPr="00EA653F">
        <w:rPr>
          <w:sz w:val="36"/>
          <w:szCs w:val="36"/>
        </w:rPr>
        <w:t xml:space="preserve">                                              </w:t>
      </w:r>
    </w:p>
    <w:p w:rsidR="00EA653F" w:rsidRPr="00EA653F" w:rsidRDefault="00EA653F" w:rsidP="007907D8">
      <w:pPr>
        <w:spacing w:line="360" w:lineRule="auto"/>
        <w:rPr>
          <w:sz w:val="28"/>
          <w:szCs w:val="28"/>
        </w:rPr>
      </w:pPr>
      <w:r w:rsidRPr="00EA653F">
        <w:rPr>
          <w:sz w:val="28"/>
          <w:szCs w:val="28"/>
        </w:rPr>
        <w:t>1.   Особенности формирования мотивации</w:t>
      </w:r>
    </w:p>
    <w:p w:rsidR="00EA653F" w:rsidRPr="00EA653F" w:rsidRDefault="00EA653F" w:rsidP="007907D8">
      <w:pPr>
        <w:spacing w:line="360" w:lineRule="auto"/>
        <w:rPr>
          <w:sz w:val="28"/>
          <w:szCs w:val="28"/>
        </w:rPr>
      </w:pPr>
      <w:r w:rsidRPr="00EA653F">
        <w:rPr>
          <w:sz w:val="28"/>
          <w:szCs w:val="28"/>
        </w:rPr>
        <w:t xml:space="preserve">     учебной деятельности </w:t>
      </w:r>
      <w:proofErr w:type="gramStart"/>
      <w:r w:rsidRPr="00EA653F">
        <w:rPr>
          <w:sz w:val="28"/>
          <w:szCs w:val="28"/>
        </w:rPr>
        <w:t>в</w:t>
      </w:r>
      <w:proofErr w:type="gramEnd"/>
      <w:r w:rsidRPr="00EA653F">
        <w:rPr>
          <w:sz w:val="28"/>
          <w:szCs w:val="28"/>
        </w:rPr>
        <w:t xml:space="preserve"> отечественной </w:t>
      </w:r>
    </w:p>
    <w:p w:rsidR="00EA653F" w:rsidRDefault="00EA653F" w:rsidP="007907D8">
      <w:pPr>
        <w:spacing w:line="360" w:lineRule="auto"/>
        <w:rPr>
          <w:sz w:val="28"/>
          <w:szCs w:val="28"/>
        </w:rPr>
      </w:pPr>
      <w:r w:rsidRPr="00EA653F">
        <w:rPr>
          <w:sz w:val="28"/>
          <w:szCs w:val="28"/>
        </w:rPr>
        <w:t xml:space="preserve">    и зарубежной психологии</w:t>
      </w:r>
      <w:r>
        <w:rPr>
          <w:sz w:val="28"/>
          <w:szCs w:val="28"/>
        </w:rPr>
        <w:t>…………………………………...</w:t>
      </w:r>
      <w:r w:rsidR="007907D8">
        <w:rPr>
          <w:sz w:val="28"/>
          <w:szCs w:val="28"/>
        </w:rPr>
        <w:t>..</w:t>
      </w:r>
      <w:r>
        <w:rPr>
          <w:sz w:val="28"/>
          <w:szCs w:val="28"/>
        </w:rPr>
        <w:t>5</w:t>
      </w:r>
    </w:p>
    <w:p w:rsidR="007907D8" w:rsidRDefault="007907D8" w:rsidP="007907D8">
      <w:pPr>
        <w:spacing w:line="360" w:lineRule="auto"/>
        <w:rPr>
          <w:sz w:val="28"/>
          <w:szCs w:val="28"/>
        </w:rPr>
      </w:pPr>
    </w:p>
    <w:p w:rsidR="00A3762C" w:rsidRDefault="00A3762C" w:rsidP="007907D8">
      <w:pPr>
        <w:spacing w:line="360" w:lineRule="auto"/>
        <w:rPr>
          <w:sz w:val="28"/>
          <w:szCs w:val="36"/>
        </w:rPr>
      </w:pPr>
      <w:r w:rsidRPr="00A3762C">
        <w:rPr>
          <w:sz w:val="28"/>
          <w:szCs w:val="36"/>
        </w:rPr>
        <w:t xml:space="preserve">2. Особенности мотивации учебной деятельности </w:t>
      </w:r>
    </w:p>
    <w:p w:rsidR="00A3762C" w:rsidRDefault="00A3762C" w:rsidP="007907D8">
      <w:pPr>
        <w:spacing w:line="360" w:lineRule="auto"/>
        <w:rPr>
          <w:sz w:val="28"/>
          <w:szCs w:val="36"/>
        </w:rPr>
      </w:pPr>
      <w:r w:rsidRPr="00A3762C">
        <w:rPr>
          <w:sz w:val="28"/>
          <w:szCs w:val="36"/>
        </w:rPr>
        <w:t>в младшем школьном возрасте</w:t>
      </w:r>
      <w:r w:rsidR="007907D8">
        <w:rPr>
          <w:sz w:val="28"/>
          <w:szCs w:val="36"/>
        </w:rPr>
        <w:t>…………………………………12</w:t>
      </w:r>
    </w:p>
    <w:p w:rsidR="007907D8" w:rsidRDefault="007907D8" w:rsidP="007907D8">
      <w:pPr>
        <w:spacing w:line="360" w:lineRule="auto"/>
        <w:rPr>
          <w:sz w:val="28"/>
          <w:szCs w:val="36"/>
        </w:rPr>
      </w:pPr>
    </w:p>
    <w:p w:rsidR="007907D8" w:rsidRDefault="007907D8" w:rsidP="007907D8">
      <w:pPr>
        <w:spacing w:line="360" w:lineRule="auto"/>
        <w:rPr>
          <w:sz w:val="28"/>
          <w:szCs w:val="36"/>
        </w:rPr>
      </w:pPr>
      <w:r w:rsidRPr="007907D8">
        <w:rPr>
          <w:sz w:val="28"/>
          <w:szCs w:val="36"/>
        </w:rPr>
        <w:t xml:space="preserve">3. Активизация и развитие мотивации учебной     </w:t>
      </w:r>
    </w:p>
    <w:p w:rsidR="007907D8" w:rsidRDefault="007907D8" w:rsidP="007907D8">
      <w:pPr>
        <w:spacing w:line="360" w:lineRule="auto"/>
        <w:rPr>
          <w:sz w:val="28"/>
          <w:szCs w:val="36"/>
        </w:rPr>
      </w:pPr>
      <w:r w:rsidRPr="007907D8">
        <w:rPr>
          <w:sz w:val="28"/>
          <w:szCs w:val="36"/>
        </w:rPr>
        <w:t>деятельности в   современной психологии</w:t>
      </w:r>
      <w:r>
        <w:rPr>
          <w:sz w:val="28"/>
          <w:szCs w:val="36"/>
        </w:rPr>
        <w:t>……………………17</w:t>
      </w:r>
    </w:p>
    <w:p w:rsidR="007907D8" w:rsidRDefault="007907D8" w:rsidP="007907D8">
      <w:pPr>
        <w:spacing w:line="360" w:lineRule="auto"/>
        <w:rPr>
          <w:sz w:val="28"/>
          <w:szCs w:val="36"/>
        </w:rPr>
      </w:pPr>
    </w:p>
    <w:p w:rsidR="007907D8" w:rsidRDefault="007907D8" w:rsidP="007907D8">
      <w:pPr>
        <w:spacing w:line="360" w:lineRule="auto"/>
        <w:rPr>
          <w:sz w:val="28"/>
          <w:szCs w:val="36"/>
        </w:rPr>
      </w:pPr>
      <w:r>
        <w:rPr>
          <w:sz w:val="28"/>
          <w:szCs w:val="36"/>
        </w:rPr>
        <w:t>Заключение………………………………………………………25</w:t>
      </w:r>
    </w:p>
    <w:p w:rsidR="007907D8" w:rsidRDefault="007907D8" w:rsidP="007907D8">
      <w:pPr>
        <w:spacing w:line="360" w:lineRule="auto"/>
        <w:rPr>
          <w:sz w:val="28"/>
          <w:szCs w:val="36"/>
        </w:rPr>
      </w:pPr>
    </w:p>
    <w:p w:rsidR="007907D8" w:rsidRPr="007907D8" w:rsidRDefault="007907D8" w:rsidP="007907D8">
      <w:pPr>
        <w:spacing w:line="360" w:lineRule="auto"/>
        <w:rPr>
          <w:sz w:val="28"/>
          <w:szCs w:val="36"/>
        </w:rPr>
      </w:pPr>
      <w:r>
        <w:rPr>
          <w:sz w:val="28"/>
          <w:szCs w:val="36"/>
        </w:rPr>
        <w:t>Список литературы……………………………………………..27</w:t>
      </w:r>
    </w:p>
    <w:p w:rsidR="007907D8" w:rsidRDefault="007907D8" w:rsidP="007907D8">
      <w:pPr>
        <w:spacing w:line="360" w:lineRule="auto"/>
        <w:rPr>
          <w:sz w:val="28"/>
          <w:szCs w:val="36"/>
        </w:rPr>
      </w:pPr>
    </w:p>
    <w:p w:rsidR="007907D8" w:rsidRPr="00A3762C" w:rsidRDefault="007907D8" w:rsidP="007907D8">
      <w:pPr>
        <w:spacing w:line="360" w:lineRule="auto"/>
        <w:rPr>
          <w:sz w:val="28"/>
          <w:szCs w:val="36"/>
        </w:rPr>
      </w:pPr>
    </w:p>
    <w:p w:rsidR="00EA653F" w:rsidRPr="00EA653F" w:rsidRDefault="00EA653F" w:rsidP="00EA653F">
      <w:pPr>
        <w:rPr>
          <w:sz w:val="36"/>
          <w:szCs w:val="36"/>
        </w:rPr>
      </w:pPr>
    </w:p>
    <w:p w:rsidR="00EA653F" w:rsidRPr="00EA653F" w:rsidRDefault="00EA653F" w:rsidP="00C3511A">
      <w:pPr>
        <w:jc w:val="center"/>
        <w:rPr>
          <w:b/>
          <w:sz w:val="36"/>
          <w:szCs w:val="36"/>
        </w:rPr>
      </w:pPr>
    </w:p>
    <w:p w:rsidR="00EA653F" w:rsidRPr="00EA653F" w:rsidRDefault="00EA653F" w:rsidP="00C3511A">
      <w:pPr>
        <w:jc w:val="center"/>
        <w:rPr>
          <w:b/>
          <w:sz w:val="36"/>
          <w:szCs w:val="36"/>
        </w:rPr>
      </w:pPr>
    </w:p>
    <w:p w:rsidR="00C318E8" w:rsidRDefault="00C318E8" w:rsidP="00C318E8">
      <w:pPr>
        <w:rPr>
          <w:b/>
          <w:sz w:val="36"/>
          <w:szCs w:val="36"/>
        </w:rPr>
      </w:pPr>
    </w:p>
    <w:p w:rsidR="00C318E8" w:rsidRDefault="00C318E8" w:rsidP="00C318E8">
      <w:pPr>
        <w:rPr>
          <w:b/>
          <w:sz w:val="36"/>
          <w:szCs w:val="36"/>
        </w:rPr>
      </w:pPr>
    </w:p>
    <w:p w:rsidR="00C318E8" w:rsidRDefault="00C318E8" w:rsidP="00C318E8">
      <w:pPr>
        <w:rPr>
          <w:b/>
          <w:sz w:val="36"/>
          <w:szCs w:val="36"/>
        </w:rPr>
      </w:pPr>
    </w:p>
    <w:p w:rsidR="00C3511A" w:rsidRDefault="00C3511A" w:rsidP="00C318E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Введение</w:t>
      </w:r>
    </w:p>
    <w:p w:rsidR="00C3511A" w:rsidRDefault="00C3511A" w:rsidP="00C3511A">
      <w:pPr>
        <w:jc w:val="center"/>
        <w:rPr>
          <w:sz w:val="28"/>
          <w:szCs w:val="28"/>
        </w:rPr>
      </w:pPr>
    </w:p>
    <w:p w:rsidR="00C3511A" w:rsidRPr="00EE3323" w:rsidRDefault="00C3511A" w:rsidP="00C3511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мотивации учебной деятельности у младших школьников является одной из центральных проблем современной школы. </w:t>
      </w:r>
    </w:p>
    <w:p w:rsidR="00C3511A" w:rsidRPr="00EE3323" w:rsidRDefault="00C3511A" w:rsidP="00C3511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данной проблемы обусловлена обновлением содержания обучения, постановкой задач формирования у школьников приемов самостоятельного приобретения знаний и познавательных интересов, формирование у них активной жизненной позиции.</w:t>
      </w:r>
    </w:p>
    <w:p w:rsidR="00C3511A" w:rsidRPr="00EE3323" w:rsidRDefault="00C3511A" w:rsidP="00C3511A">
      <w:pPr>
        <w:pStyle w:val="a3"/>
        <w:spacing w:line="360" w:lineRule="auto"/>
        <w:ind w:firstLine="900"/>
        <w:rPr>
          <w:sz w:val="28"/>
        </w:rPr>
      </w:pPr>
      <w:r>
        <w:rPr>
          <w:sz w:val="28"/>
        </w:rPr>
        <w:t>Учебная деятельность младших школьников регулируется и поддерживается системой мотивов, имеющей сложный и многоуровневый характер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этой системы является одним из условий, необходимых для успешной учебной деятельности на протяжении всего школьного периода. Желание учиться формируется главным образом в младшем школьном возрасте, и от того, насколько качественно оно сформировано, во многом зависит успешность всего дальнейшего обучения. Не случайно мотивация учения входит наряду с интеллектом и умениями планировать и контролировать деятельность в число основных параметров, по которым определяется готовность детей к обучению</w:t>
      </w:r>
      <w:proofErr w:type="gramStart"/>
      <w:r>
        <w:rPr>
          <w:sz w:val="28"/>
        </w:rPr>
        <w:t xml:space="preserve"> .</w:t>
      </w:r>
      <w:proofErr w:type="gramEnd"/>
    </w:p>
    <w:p w:rsidR="00C3511A" w:rsidRDefault="00C3511A" w:rsidP="00C3511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</w:rPr>
        <w:t>Мотив понимается как побудитель человека к деятельности, складывающийся под влиянием условий жизни и определяющий направленность активности. Однако единство во взглядах на сущность мотива пока не достигнуто, этим понятием могут обозначаться совершенно различные явления и состояния, вызывающие активность (потребности, интересы, влечения, эмоции, установки, идеалы и т.д.)</w:t>
      </w:r>
      <w:proofErr w:type="gramStart"/>
      <w:r>
        <w:rPr>
          <w:sz w:val="28"/>
        </w:rPr>
        <w:t xml:space="preserve"> .</w:t>
      </w:r>
      <w:proofErr w:type="gramEnd"/>
    </w:p>
    <w:p w:rsidR="00C3511A" w:rsidRDefault="00C3511A" w:rsidP="00C351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Проблема мотивации в психологии исследуется достаточно широко. Но несмотря на большое количество исследований в этой области, а также  обращения многих авторов к изучению особенностей мотивации учебной деятельности младших школьников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данную проблему нельзя считать </w:t>
      </w:r>
    </w:p>
    <w:p w:rsidR="00C3511A" w:rsidRDefault="00C3511A" w:rsidP="00C3511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решенной</w:t>
      </w:r>
      <w:proofErr w:type="gramEnd"/>
      <w:r>
        <w:rPr>
          <w:sz w:val="28"/>
          <w:szCs w:val="28"/>
        </w:rPr>
        <w:t xml:space="preserve"> во многих аспектах.</w:t>
      </w:r>
    </w:p>
    <w:p w:rsidR="00C3511A" w:rsidRPr="00C3511A" w:rsidRDefault="00C3511A" w:rsidP="00C351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мотивации происходит стихийно, мотивация не является предметом специальной целенаправленной систематической </w:t>
      </w:r>
      <w:r>
        <w:rPr>
          <w:sz w:val="28"/>
          <w:szCs w:val="28"/>
        </w:rPr>
        <w:lastRenderedPageBreak/>
        <w:t>работы. В. С. Мерлин подчеркивает, что необходимо «управлять не только умственными действиями, но и мотивами приобретения знаний»</w:t>
      </w:r>
      <w:r w:rsidRPr="00C3511A">
        <w:rPr>
          <w:sz w:val="28"/>
          <w:szCs w:val="28"/>
        </w:rPr>
        <w:t>.</w:t>
      </w:r>
    </w:p>
    <w:p w:rsidR="00C3511A" w:rsidRDefault="00C3511A" w:rsidP="00C351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Проблема формирования мотивации учебной деятельности лежит на стыке обучения и воспитания и является важнейшим аспектом современного обучения. Это означает, что здесь в поле внимания учителя оказывается не только учебная деятельность школьников, но и происходящее в ходе учебной деятельности развитие личности учащегося.</w:t>
      </w:r>
    </w:p>
    <w:p w:rsidR="00C3511A" w:rsidRDefault="00C3511A" w:rsidP="00C351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Сложность исследования мотивации обусловлена тем, что учащийся побуждается к учебной деятельности целым комплексом мотивов, которые не только обогащают друг друга, но и вступают в противоречие. Мотивация </w:t>
      </w:r>
    </w:p>
    <w:p w:rsidR="00C3511A" w:rsidRDefault="00C3511A" w:rsidP="00C351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складывается, изменяется, перестраивается в процессе деятельности.</w:t>
      </w:r>
    </w:p>
    <w:p w:rsidR="00C3511A" w:rsidRPr="00C3511A" w:rsidRDefault="00C3511A" w:rsidP="00C351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значение исследования данной проблемы определяется необходимостью поисков путей и средств формирования адекватных устойчивых мотивов учения младших школьников, что в конечном итоге способствует эффективности учебной деятельности детей в целом.</w:t>
      </w:r>
    </w:p>
    <w:p w:rsidR="00C3511A" w:rsidRPr="000A2DFA" w:rsidRDefault="00C3511A" w:rsidP="00C351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мотивацию – значит не заложить готовые мотивы и цели в голову учащегося, а поставить его в такие условия и ситуации развертывания активности, где бы желательные мотивы и цели складывались и развивались бы с учетом индивидуальностей и внутренних устремлений самого ученика. </w:t>
      </w:r>
    </w:p>
    <w:p w:rsidR="007A38E8" w:rsidRPr="00EA653F" w:rsidRDefault="007A38E8"/>
    <w:p w:rsidR="00C3511A" w:rsidRPr="00EA653F" w:rsidRDefault="00C3511A"/>
    <w:p w:rsidR="00C3511A" w:rsidRPr="00EA653F" w:rsidRDefault="00C3511A"/>
    <w:p w:rsidR="00C3511A" w:rsidRPr="00EA653F" w:rsidRDefault="00C3511A"/>
    <w:p w:rsidR="00C3511A" w:rsidRPr="00EA653F" w:rsidRDefault="00C3511A"/>
    <w:p w:rsidR="00C3511A" w:rsidRPr="00EA653F" w:rsidRDefault="00C3511A"/>
    <w:p w:rsidR="00C3511A" w:rsidRPr="00EA653F" w:rsidRDefault="00C3511A"/>
    <w:p w:rsidR="00C3511A" w:rsidRPr="00EA653F" w:rsidRDefault="00C3511A"/>
    <w:p w:rsidR="00C3511A" w:rsidRPr="00EA653F" w:rsidRDefault="00C3511A"/>
    <w:p w:rsidR="00C3511A" w:rsidRPr="00EA653F" w:rsidRDefault="00C3511A"/>
    <w:p w:rsidR="00C3511A" w:rsidRPr="00EA653F" w:rsidRDefault="00C3511A"/>
    <w:p w:rsidR="00C3511A" w:rsidRPr="00EA653F" w:rsidRDefault="00C3511A"/>
    <w:p w:rsidR="00C3511A" w:rsidRPr="00EA653F" w:rsidRDefault="00C3511A"/>
    <w:p w:rsidR="00C3511A" w:rsidRPr="001267E3" w:rsidRDefault="00C3511A" w:rsidP="00EA653F">
      <w:pPr>
        <w:rPr>
          <w:b/>
          <w:sz w:val="36"/>
          <w:szCs w:val="36"/>
        </w:rPr>
      </w:pPr>
    </w:p>
    <w:p w:rsidR="00C318E8" w:rsidRDefault="00C318E8" w:rsidP="00C3511A">
      <w:pPr>
        <w:jc w:val="center"/>
        <w:rPr>
          <w:b/>
          <w:sz w:val="36"/>
          <w:szCs w:val="36"/>
        </w:rPr>
      </w:pPr>
    </w:p>
    <w:p w:rsidR="00C318E8" w:rsidRDefault="00C318E8" w:rsidP="00C3511A">
      <w:pPr>
        <w:jc w:val="center"/>
        <w:rPr>
          <w:b/>
          <w:sz w:val="36"/>
          <w:szCs w:val="36"/>
        </w:rPr>
      </w:pPr>
    </w:p>
    <w:p w:rsidR="00C318E8" w:rsidRDefault="00C318E8" w:rsidP="00C3511A">
      <w:pPr>
        <w:jc w:val="center"/>
        <w:rPr>
          <w:b/>
          <w:sz w:val="36"/>
          <w:szCs w:val="36"/>
        </w:rPr>
      </w:pPr>
    </w:p>
    <w:p w:rsidR="00C3511A" w:rsidRDefault="00C3511A" w:rsidP="00C351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1.   Особенности формирования</w:t>
      </w:r>
      <w:r w:rsidRPr="00B56183">
        <w:rPr>
          <w:b/>
          <w:sz w:val="36"/>
          <w:szCs w:val="36"/>
        </w:rPr>
        <w:t xml:space="preserve"> мотивации</w:t>
      </w:r>
    </w:p>
    <w:p w:rsidR="00C3511A" w:rsidRDefault="00C3511A" w:rsidP="00C351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учебной деятельности </w:t>
      </w:r>
      <w:proofErr w:type="gramStart"/>
      <w:r w:rsidRPr="00B56183">
        <w:rPr>
          <w:b/>
          <w:sz w:val="36"/>
          <w:szCs w:val="36"/>
        </w:rPr>
        <w:t>в</w:t>
      </w:r>
      <w:proofErr w:type="gramEnd"/>
      <w:r w:rsidRPr="00B56183">
        <w:rPr>
          <w:b/>
          <w:sz w:val="36"/>
          <w:szCs w:val="36"/>
        </w:rPr>
        <w:t xml:space="preserve"> отечественной </w:t>
      </w:r>
    </w:p>
    <w:p w:rsidR="00C3511A" w:rsidRDefault="00C3511A" w:rsidP="00C351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Pr="00B56183">
        <w:rPr>
          <w:b/>
          <w:sz w:val="36"/>
          <w:szCs w:val="36"/>
        </w:rPr>
        <w:t>и зарубежной психологии</w:t>
      </w:r>
    </w:p>
    <w:p w:rsidR="00C3511A" w:rsidRDefault="00C3511A" w:rsidP="00C3511A">
      <w:pPr>
        <w:jc w:val="center"/>
        <w:rPr>
          <w:b/>
          <w:sz w:val="36"/>
          <w:szCs w:val="36"/>
        </w:rPr>
      </w:pPr>
    </w:p>
    <w:p w:rsidR="00C3511A" w:rsidRPr="006C565C" w:rsidRDefault="00C3511A" w:rsidP="00C3511A">
      <w:pPr>
        <w:pStyle w:val="HTML"/>
        <w:rPr>
          <w:sz w:val="24"/>
          <w:szCs w:val="24"/>
        </w:rPr>
      </w:pPr>
    </w:p>
    <w:p w:rsidR="00C3511A" w:rsidRPr="00F97470" w:rsidRDefault="00C3511A" w:rsidP="00C3511A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470">
        <w:rPr>
          <w:rFonts w:ascii="Times New Roman" w:hAnsi="Times New Roman" w:cs="Times New Roman"/>
          <w:sz w:val="24"/>
          <w:szCs w:val="24"/>
        </w:rPr>
        <w:t xml:space="preserve">       </w:t>
      </w:r>
      <w:r w:rsidRPr="00F97470">
        <w:rPr>
          <w:rFonts w:ascii="Times New Roman" w:hAnsi="Times New Roman" w:cs="Times New Roman"/>
          <w:sz w:val="28"/>
          <w:szCs w:val="28"/>
        </w:rPr>
        <w:t>Мотивационная  сфера  человека  до  сих  пор  очень  мало  изучена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470">
        <w:rPr>
          <w:rFonts w:ascii="Times New Roman" w:hAnsi="Times New Roman" w:cs="Times New Roman"/>
          <w:sz w:val="28"/>
          <w:szCs w:val="28"/>
        </w:rPr>
        <w:t>психологии. Это не может  быть  объяснено  отсутствием  интереса  к 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470">
        <w:rPr>
          <w:rFonts w:ascii="Times New Roman" w:hAnsi="Times New Roman" w:cs="Times New Roman"/>
          <w:sz w:val="28"/>
          <w:szCs w:val="28"/>
        </w:rPr>
        <w:t>предмету: начиная с древних времен и  до  наших  дней  вопрос  о  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470">
        <w:rPr>
          <w:rFonts w:ascii="Times New Roman" w:hAnsi="Times New Roman" w:cs="Times New Roman"/>
          <w:sz w:val="28"/>
          <w:szCs w:val="28"/>
        </w:rPr>
        <w:t xml:space="preserve">побудителях поведения  </w:t>
      </w:r>
      <w:proofErr w:type="gramStart"/>
      <w:r w:rsidRPr="00F97470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F97470">
        <w:rPr>
          <w:rFonts w:ascii="Times New Roman" w:hAnsi="Times New Roman" w:cs="Times New Roman"/>
          <w:sz w:val="28"/>
          <w:szCs w:val="28"/>
        </w:rPr>
        <w:t xml:space="preserve">  занимал  ученых  и  философов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470">
        <w:rPr>
          <w:rFonts w:ascii="Times New Roman" w:hAnsi="Times New Roman" w:cs="Times New Roman"/>
          <w:sz w:val="28"/>
          <w:szCs w:val="28"/>
        </w:rPr>
        <w:t>приводил их к построению различных гипотез.</w:t>
      </w:r>
    </w:p>
    <w:p w:rsidR="00C3511A" w:rsidRDefault="00C3511A" w:rsidP="00C351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Проблема мотивации является актуальной как в отечественной, так и в зарубежной психологии. С одной стороны, это происходит потому,  что необходимость внедрения в практику психологических исследований, выход к реальному поведению человека, к его регуляции требует сегодня реального познания закономерностей человека и их реализации. С другой стороны существует необходимость раскрытия связей внутренних мотивационных тенденций человека к действию с социальной детерминации его психики.</w:t>
      </w:r>
    </w:p>
    <w:p w:rsidR="00C3511A" w:rsidRPr="00BB4877" w:rsidRDefault="00C3511A" w:rsidP="00C351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Обзор работ отечественных психологов показывает, что в настоящее время накоплены данные</w:t>
      </w:r>
      <w:r w:rsidRPr="003B0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уточнения некоторых исходных позиций</w:t>
      </w:r>
      <w:r w:rsidRPr="003B0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для дальнейшего более широкого и глубокого исследования проблем формирования мотивации</w:t>
      </w:r>
      <w:r w:rsidRPr="00992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учебной деятельности.        </w:t>
      </w:r>
    </w:p>
    <w:p w:rsidR="00C3511A" w:rsidRDefault="00C3511A" w:rsidP="00C351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Многочисленные исследования проведены отечественными психологами по вопросам мотивов деятельности и, в частности, мотивов учебной деятельности. Так, Л. И. </w:t>
      </w:r>
      <w:proofErr w:type="spellStart"/>
      <w:r>
        <w:rPr>
          <w:sz w:val="28"/>
          <w:szCs w:val="28"/>
        </w:rPr>
        <w:t>Божович</w:t>
      </w:r>
      <w:proofErr w:type="spellEnd"/>
      <w:r>
        <w:rPr>
          <w:sz w:val="28"/>
          <w:szCs w:val="28"/>
        </w:rPr>
        <w:t xml:space="preserve"> и её сотрудники, и последователи долгое время изучают мотивы школьников. При анализе направленности </w:t>
      </w:r>
    </w:p>
    <w:p w:rsidR="00C3511A" w:rsidRDefault="00C3511A" w:rsidP="00C3511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личности (под направленностью понимаются относительно постоянные и </w:t>
      </w:r>
      <w:proofErr w:type="gramEnd"/>
    </w:p>
    <w:p w:rsidR="00C3511A" w:rsidRDefault="00C3511A" w:rsidP="00C351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доминирующие мотивы) были выделены широкие социальные мотивы получения знаний и мотивы порождения самой учебной деятельностью</w:t>
      </w:r>
      <w:proofErr w:type="gramStart"/>
      <w:r w:rsidRPr="00664B1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C3511A" w:rsidRDefault="00C3511A" w:rsidP="00C351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Исследуя отношения школьников к учебной деятельности, Л. И. </w:t>
      </w:r>
      <w:proofErr w:type="spellStart"/>
      <w:r>
        <w:rPr>
          <w:sz w:val="28"/>
          <w:szCs w:val="28"/>
        </w:rPr>
        <w:t>Божович</w:t>
      </w:r>
      <w:proofErr w:type="spellEnd"/>
      <w:r>
        <w:rPr>
          <w:sz w:val="28"/>
          <w:szCs w:val="28"/>
        </w:rPr>
        <w:t xml:space="preserve"> установила, что одним из важнейших моментов, раскрывающих психическую сущность этого отношения, является та совокупность мотивов, которая определяет учебную деятельность школьников. Она сделала вывод о </w:t>
      </w:r>
      <w:r>
        <w:rPr>
          <w:sz w:val="28"/>
          <w:szCs w:val="28"/>
        </w:rPr>
        <w:lastRenderedPageBreak/>
        <w:t>том, что проблема формирования устойчивости личности есть, прежде всего, проблема становления социальных, по своему происхождению, и нравственных, по содержанию мотивов поведения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C3511A" w:rsidRDefault="00C3511A" w:rsidP="00C351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proofErr w:type="spellStart"/>
      <w:r>
        <w:rPr>
          <w:sz w:val="28"/>
          <w:szCs w:val="28"/>
        </w:rPr>
        <w:t>Божович</w:t>
      </w:r>
      <w:proofErr w:type="spellEnd"/>
      <w:r>
        <w:rPr>
          <w:sz w:val="28"/>
          <w:szCs w:val="28"/>
        </w:rPr>
        <w:t xml:space="preserve"> и ее сотрудников имели большое значение для развития проблемы мотивации учения. Вместе с тем перспективным для дальнейшего развития этой области психологии является ее положение о взаимосвязи мотивов с направленностью личности и ее отношением с окружающей действительностью, а также о структурности мотивации.</w:t>
      </w:r>
    </w:p>
    <w:p w:rsidR="00C3511A" w:rsidRDefault="00C3511A" w:rsidP="00C351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Божович</w:t>
      </w:r>
      <w:proofErr w:type="spellEnd"/>
      <w:r>
        <w:rPr>
          <w:sz w:val="28"/>
          <w:szCs w:val="28"/>
        </w:rPr>
        <w:t xml:space="preserve"> и ее сотрудниками под </w:t>
      </w:r>
      <w:r w:rsidRPr="002D6C20">
        <w:rPr>
          <w:i/>
          <w:sz w:val="28"/>
          <w:szCs w:val="28"/>
        </w:rPr>
        <w:t>мотивом</w:t>
      </w:r>
      <w:r>
        <w:rPr>
          <w:sz w:val="28"/>
          <w:szCs w:val="28"/>
        </w:rPr>
        <w:t xml:space="preserve">  понимается внутренняя позиция личности. Они пришли  к выводу о том, что одним из важнейших моментов, раскрывающих сущность отношений школьников к учению, является совокупность мотивов: «При этом под мотивом учения мы понимаем то, ради чего учится ребенок, что побуждает его учиться».</w:t>
      </w:r>
    </w:p>
    <w:p w:rsidR="00C3511A" w:rsidRDefault="00C3511A" w:rsidP="00C351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зарубежных исследованиях изучению мотивов уделяется большое внимание. Выполнены многочисленные теоретические и экспериментальные работы по вопросам побуждений поведения человека и животных. Разработка вопросов мотивации ведется интенсивно в различных областях психологической науки с применением различных методов.</w:t>
      </w:r>
    </w:p>
    <w:p w:rsidR="00C3511A" w:rsidRPr="008C41F7" w:rsidRDefault="00C3511A" w:rsidP="00C351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Своеобразное понимание мотивации характерно для </w:t>
      </w:r>
      <w:proofErr w:type="spellStart"/>
      <w:r>
        <w:rPr>
          <w:sz w:val="28"/>
          <w:szCs w:val="28"/>
        </w:rPr>
        <w:t>гештальтской</w:t>
      </w:r>
      <w:proofErr w:type="spellEnd"/>
    </w:p>
    <w:p w:rsidR="00C3511A" w:rsidRDefault="00C3511A" w:rsidP="00C351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психологической школы. Гештальтпсихология избрала для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</w:t>
      </w:r>
    </w:p>
    <w:p w:rsidR="00C3511A" w:rsidRPr="006821DD" w:rsidRDefault="00C3511A" w:rsidP="00C351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исследований главным образом область познавательных процессов.  К.Левин,  разработавший методику экспериментального изучения мотивов, понимал их как нечто самостоятельное. К. Левиным в «теории поля» понималась категория мотива так, как представителями гештальтпсихологии понималась категория образа. Поведение К. Левин объяснял, исходя из отношений, складывающихся у личности с непосредственной средой в данное время. Его несомненной заслугой является и разработка, и применение экспериментального метода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исследование</w:t>
      </w:r>
      <w:proofErr w:type="gramEnd"/>
      <w:r>
        <w:rPr>
          <w:sz w:val="28"/>
          <w:szCs w:val="28"/>
        </w:rPr>
        <w:t xml:space="preserve"> мотиваций [11, с. 64</w:t>
      </w:r>
      <w:r w:rsidRPr="00664B1D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C3511A" w:rsidRPr="009870D1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D1">
        <w:rPr>
          <w:rFonts w:ascii="Times New Roman" w:hAnsi="Times New Roman" w:cs="Times New Roman"/>
          <w:sz w:val="28"/>
          <w:szCs w:val="28"/>
        </w:rPr>
        <w:t xml:space="preserve">       Главный  недостаток  общей  концепции   К.   Левина   заключается   </w:t>
      </w:r>
      <w:proofErr w:type="gramStart"/>
      <w:r w:rsidRPr="009870D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3511A" w:rsidRPr="009870D1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0D1">
        <w:rPr>
          <w:rFonts w:ascii="Times New Roman" w:hAnsi="Times New Roman" w:cs="Times New Roman"/>
          <w:sz w:val="28"/>
          <w:szCs w:val="28"/>
        </w:rPr>
        <w:lastRenderedPageBreak/>
        <w:t>игнорировании</w:t>
      </w:r>
      <w:proofErr w:type="gramEnd"/>
      <w:r w:rsidRPr="009870D1">
        <w:rPr>
          <w:rFonts w:ascii="Times New Roman" w:hAnsi="Times New Roman" w:cs="Times New Roman"/>
          <w:sz w:val="28"/>
          <w:szCs w:val="28"/>
        </w:rPr>
        <w:t xml:space="preserve"> содержательной  стороны  психических  процессов  и  формальном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D1">
        <w:rPr>
          <w:rFonts w:ascii="Times New Roman" w:hAnsi="Times New Roman" w:cs="Times New Roman"/>
          <w:sz w:val="28"/>
          <w:szCs w:val="28"/>
        </w:rPr>
        <w:t>подходе к их анализу.   Можно считать, что  именно  исследования  К.  Левина  положили  начало</w:t>
      </w:r>
    </w:p>
    <w:p w:rsidR="00C3511A" w:rsidRPr="009870D1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D1">
        <w:rPr>
          <w:rFonts w:ascii="Times New Roman" w:hAnsi="Times New Roman" w:cs="Times New Roman"/>
          <w:sz w:val="28"/>
          <w:szCs w:val="28"/>
        </w:rPr>
        <w:t>изучению в психологии потребностей человека.</w:t>
      </w:r>
    </w:p>
    <w:p w:rsidR="00C3511A" w:rsidRPr="009870D1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D1">
        <w:rPr>
          <w:rFonts w:ascii="Times New Roman" w:hAnsi="Times New Roman" w:cs="Times New Roman"/>
          <w:sz w:val="28"/>
          <w:szCs w:val="28"/>
        </w:rPr>
        <w:t xml:space="preserve">      Отставание  в  исследовании  мотивационной  сферы 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D1">
        <w:rPr>
          <w:rFonts w:ascii="Times New Roman" w:hAnsi="Times New Roman" w:cs="Times New Roman"/>
          <w:sz w:val="28"/>
          <w:szCs w:val="28"/>
        </w:rPr>
        <w:t xml:space="preserve">объясняется также  и  </w:t>
      </w:r>
      <w:r>
        <w:rPr>
          <w:rFonts w:ascii="Times New Roman" w:hAnsi="Times New Roman" w:cs="Times New Roman"/>
          <w:sz w:val="28"/>
          <w:szCs w:val="28"/>
        </w:rPr>
        <w:t>тем, что</w:t>
      </w:r>
      <w:r w:rsidRPr="009870D1">
        <w:rPr>
          <w:rFonts w:ascii="Times New Roman" w:hAnsi="Times New Roman" w:cs="Times New Roman"/>
          <w:sz w:val="28"/>
          <w:szCs w:val="28"/>
        </w:rPr>
        <w:t xml:space="preserve">  большое  значени</w:t>
      </w:r>
      <w:r>
        <w:rPr>
          <w:rFonts w:ascii="Times New Roman" w:hAnsi="Times New Roman" w:cs="Times New Roman"/>
          <w:sz w:val="28"/>
          <w:szCs w:val="28"/>
        </w:rPr>
        <w:t>е придавалось</w:t>
      </w:r>
      <w:r w:rsidRPr="009870D1">
        <w:rPr>
          <w:rFonts w:ascii="Times New Roman" w:hAnsi="Times New Roman" w:cs="Times New Roman"/>
          <w:sz w:val="28"/>
          <w:szCs w:val="28"/>
        </w:rPr>
        <w:t xml:space="preserve">  тому,  что  в  процессе  исторического  развития  на  смену  инстинктам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D1">
        <w:rPr>
          <w:rFonts w:ascii="Times New Roman" w:hAnsi="Times New Roman" w:cs="Times New Roman"/>
          <w:sz w:val="28"/>
          <w:szCs w:val="28"/>
        </w:rPr>
        <w:t>потребностям (являющимся двигателями  поведения  животных)  пришло  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D1">
        <w:rPr>
          <w:rFonts w:ascii="Times New Roman" w:hAnsi="Times New Roman" w:cs="Times New Roman"/>
          <w:sz w:val="28"/>
          <w:szCs w:val="28"/>
        </w:rPr>
        <w:t>(разум, интеллект), ставшее  главным  регулятором  человеческой  активности,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D1">
        <w:rPr>
          <w:rFonts w:ascii="Times New Roman" w:hAnsi="Times New Roman" w:cs="Times New Roman"/>
          <w:sz w:val="28"/>
          <w:szCs w:val="28"/>
        </w:rPr>
        <w:t>многие психологи отказались от  исследования  потребностей  и  инстинктов 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D1">
        <w:rPr>
          <w:rFonts w:ascii="Times New Roman" w:hAnsi="Times New Roman" w:cs="Times New Roman"/>
          <w:sz w:val="28"/>
          <w:szCs w:val="28"/>
        </w:rPr>
        <w:t>человека.   Они   стали   предметом    преимущественно    зоопсихологических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D1">
        <w:rPr>
          <w:rFonts w:ascii="Times New Roman" w:hAnsi="Times New Roman" w:cs="Times New Roman"/>
          <w:sz w:val="28"/>
          <w:szCs w:val="28"/>
        </w:rPr>
        <w:t xml:space="preserve">исследований, а  исследования  психологии  человека  </w:t>
      </w:r>
      <w:proofErr w:type="gramStart"/>
      <w:r w:rsidRPr="009870D1">
        <w:rPr>
          <w:rFonts w:ascii="Times New Roman" w:hAnsi="Times New Roman" w:cs="Times New Roman"/>
          <w:sz w:val="28"/>
          <w:szCs w:val="28"/>
        </w:rPr>
        <w:t>сосредоточились</w:t>
      </w:r>
      <w:proofErr w:type="gramEnd"/>
      <w:r w:rsidRPr="009870D1">
        <w:rPr>
          <w:rFonts w:ascii="Times New Roman" w:hAnsi="Times New Roman" w:cs="Times New Roman"/>
          <w:sz w:val="28"/>
          <w:szCs w:val="28"/>
        </w:rPr>
        <w:t xml:space="preserve">  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D1">
        <w:rPr>
          <w:rFonts w:ascii="Times New Roman" w:hAnsi="Times New Roman" w:cs="Times New Roman"/>
          <w:sz w:val="28"/>
          <w:szCs w:val="28"/>
        </w:rPr>
        <w:t xml:space="preserve">всего на познавательных процессах - восприятии, памяти,  мышлении  и  в  меньшей  степени  на  волевой  сфере,  </w:t>
      </w:r>
      <w:r>
        <w:rPr>
          <w:rFonts w:ascii="Times New Roman" w:hAnsi="Times New Roman" w:cs="Times New Roman"/>
          <w:sz w:val="28"/>
          <w:szCs w:val="28"/>
        </w:rPr>
        <w:t>т. е.</w:t>
      </w:r>
      <w:r w:rsidRPr="009870D1">
        <w:rPr>
          <w:rFonts w:ascii="Times New Roman" w:hAnsi="Times New Roman" w:cs="Times New Roman"/>
          <w:sz w:val="28"/>
          <w:szCs w:val="28"/>
        </w:rPr>
        <w:t xml:space="preserve">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D1">
        <w:rPr>
          <w:rFonts w:ascii="Times New Roman" w:hAnsi="Times New Roman" w:cs="Times New Roman"/>
          <w:sz w:val="28"/>
          <w:szCs w:val="28"/>
        </w:rPr>
        <w:t>сознательном управлении человеком своим поведением.</w:t>
      </w:r>
    </w:p>
    <w:p w:rsidR="00C3511A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D1">
        <w:rPr>
          <w:rFonts w:ascii="Times New Roman" w:hAnsi="Times New Roman" w:cs="Times New Roman"/>
          <w:sz w:val="28"/>
          <w:szCs w:val="28"/>
        </w:rPr>
        <w:t xml:space="preserve">       Всю  первую  половину  века  в  западной  психологии   господствовали</w:t>
      </w:r>
    </w:p>
    <w:p w:rsidR="00C3511A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D1">
        <w:rPr>
          <w:rFonts w:ascii="Times New Roman" w:hAnsi="Times New Roman" w:cs="Times New Roman"/>
          <w:sz w:val="28"/>
          <w:szCs w:val="28"/>
        </w:rPr>
        <w:t>психоаналитические представления о мотивации  поведения,  согласно  которым,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D1">
        <w:rPr>
          <w:rFonts w:ascii="Times New Roman" w:hAnsi="Times New Roman" w:cs="Times New Roman"/>
          <w:sz w:val="28"/>
          <w:szCs w:val="28"/>
        </w:rPr>
        <w:t xml:space="preserve">основные мотивы человека формируются в раннем детстве и  </w:t>
      </w:r>
    </w:p>
    <w:p w:rsidR="00C3511A" w:rsidRPr="009870D1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0D1">
        <w:rPr>
          <w:rFonts w:ascii="Times New Roman" w:hAnsi="Times New Roman" w:cs="Times New Roman"/>
          <w:sz w:val="28"/>
          <w:szCs w:val="28"/>
        </w:rPr>
        <w:t>последующем</w:t>
      </w:r>
      <w:proofErr w:type="gramEnd"/>
      <w:r w:rsidRPr="009870D1">
        <w:rPr>
          <w:rFonts w:ascii="Times New Roman" w:hAnsi="Times New Roman" w:cs="Times New Roman"/>
          <w:sz w:val="28"/>
          <w:szCs w:val="28"/>
        </w:rPr>
        <w:t xml:space="preserve"> 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D1">
        <w:rPr>
          <w:rFonts w:ascii="Times New Roman" w:hAnsi="Times New Roman" w:cs="Times New Roman"/>
          <w:sz w:val="28"/>
          <w:szCs w:val="28"/>
        </w:rPr>
        <w:t>проявляются, оставаясь в целом неизменным. Например,  играющая  значительную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D1">
        <w:rPr>
          <w:rFonts w:ascii="Times New Roman" w:hAnsi="Times New Roman" w:cs="Times New Roman"/>
          <w:sz w:val="28"/>
          <w:szCs w:val="28"/>
        </w:rPr>
        <w:t>роль в обучении  мотивация  достижения  (проявляющаяся  в  постановке 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D1">
        <w:rPr>
          <w:rFonts w:ascii="Times New Roman" w:hAnsi="Times New Roman" w:cs="Times New Roman"/>
          <w:sz w:val="28"/>
          <w:szCs w:val="28"/>
        </w:rPr>
        <w:t>целей, стремлении к успеху в деятельности и т.п.),  согласно  представлениям</w:t>
      </w:r>
    </w:p>
    <w:p w:rsidR="00C3511A" w:rsidRPr="009870D1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D1">
        <w:rPr>
          <w:rFonts w:ascii="Times New Roman" w:hAnsi="Times New Roman" w:cs="Times New Roman"/>
          <w:sz w:val="28"/>
          <w:szCs w:val="28"/>
        </w:rPr>
        <w:t xml:space="preserve">психоаналитиков,  является  следствием  </w:t>
      </w:r>
      <w:proofErr w:type="gramStart"/>
      <w:r w:rsidRPr="009870D1">
        <w:rPr>
          <w:rFonts w:ascii="Times New Roman" w:hAnsi="Times New Roman" w:cs="Times New Roman"/>
          <w:sz w:val="28"/>
          <w:szCs w:val="28"/>
        </w:rPr>
        <w:t>невротического</w:t>
      </w:r>
      <w:proofErr w:type="gramEnd"/>
      <w:r w:rsidRPr="009870D1">
        <w:rPr>
          <w:rFonts w:ascii="Times New Roman" w:hAnsi="Times New Roman" w:cs="Times New Roman"/>
          <w:sz w:val="28"/>
          <w:szCs w:val="28"/>
        </w:rPr>
        <w:t xml:space="preserve">  по   своей   природе</w:t>
      </w:r>
    </w:p>
    <w:p w:rsidR="00C3511A" w:rsidRPr="00EE3323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01">
        <w:rPr>
          <w:rFonts w:ascii="Times New Roman" w:hAnsi="Times New Roman" w:cs="Times New Roman"/>
          <w:sz w:val="28"/>
          <w:szCs w:val="28"/>
        </w:rPr>
        <w:t>детского конфликта, когда  ребенок,  желая  добиться  расположения  родителя противоположного пола (сын</w:t>
      </w:r>
      <w:r w:rsidRPr="000C40AF">
        <w:rPr>
          <w:rFonts w:ascii="Times New Roman" w:hAnsi="Times New Roman" w:cs="Times New Roman"/>
          <w:sz w:val="28"/>
          <w:szCs w:val="28"/>
        </w:rPr>
        <w:t xml:space="preserve"> </w:t>
      </w:r>
      <w:r w:rsidRPr="004E3D01">
        <w:rPr>
          <w:rFonts w:ascii="Times New Roman" w:hAnsi="Times New Roman" w:cs="Times New Roman"/>
          <w:sz w:val="28"/>
          <w:szCs w:val="28"/>
        </w:rPr>
        <w:t>- матери, дочь</w:t>
      </w:r>
      <w:r w:rsidRPr="000C40AF">
        <w:rPr>
          <w:rFonts w:ascii="Times New Roman" w:hAnsi="Times New Roman" w:cs="Times New Roman"/>
          <w:sz w:val="28"/>
          <w:szCs w:val="28"/>
        </w:rPr>
        <w:t xml:space="preserve"> </w:t>
      </w:r>
      <w:r w:rsidRPr="004E3D01">
        <w:rPr>
          <w:rFonts w:ascii="Times New Roman" w:hAnsi="Times New Roman" w:cs="Times New Roman"/>
          <w:sz w:val="28"/>
          <w:szCs w:val="28"/>
        </w:rPr>
        <w:t>- отца), пытается превзойти во  всем родителя – конкурента. Естественно, что такие  представления  об  источниках формирования  амбиций  человека,   его   мотивации   достижения   фактически закрывали всякую возможность целенаправленного формирования этих  качеств  в более поздних школьных возрастах.</w:t>
      </w:r>
    </w:p>
    <w:p w:rsidR="00C3511A" w:rsidRPr="000C40AF" w:rsidRDefault="00C3511A" w:rsidP="00C3511A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0AF">
        <w:rPr>
          <w:rFonts w:ascii="Times New Roman" w:hAnsi="Times New Roman" w:cs="Times New Roman"/>
          <w:sz w:val="28"/>
          <w:szCs w:val="28"/>
        </w:rPr>
        <w:lastRenderedPageBreak/>
        <w:t>В психологической науке существуют  различные  подходы  к  определению обучения  как  взаимодействие  двух  деятельностей  –  учебной  деятельности учащихся и профессиональной деятельности учителя.</w:t>
      </w:r>
    </w:p>
    <w:p w:rsidR="00C3511A" w:rsidRPr="000C40AF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AF">
        <w:rPr>
          <w:rFonts w:ascii="Times New Roman" w:hAnsi="Times New Roman" w:cs="Times New Roman"/>
          <w:sz w:val="28"/>
          <w:szCs w:val="28"/>
        </w:rPr>
        <w:t xml:space="preserve">      Один из них заключается  в  том,  что  учение -  это  усвоение  знаний,</w:t>
      </w:r>
    </w:p>
    <w:p w:rsidR="00C3511A" w:rsidRPr="000C40AF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AF">
        <w:rPr>
          <w:rFonts w:ascii="Times New Roman" w:hAnsi="Times New Roman" w:cs="Times New Roman"/>
          <w:sz w:val="28"/>
          <w:szCs w:val="28"/>
        </w:rPr>
        <w:t xml:space="preserve">умений и навыков. В  соответствии  с  этим  подходом  учитель  демонстрирует учащимся правильные  ответы,  учащиеся  их  имитируют  (т.е.  воспроизводят, повторяют и усваивают), а учитель  при  этом  подкрепляет  и  усиливает  эти правильные ответы с помощью самых различных средств,  обеспечивая  прочность усвоения знаний, умений и навыков. </w:t>
      </w:r>
    </w:p>
    <w:p w:rsidR="00C3511A" w:rsidRPr="000C40AF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AF">
        <w:rPr>
          <w:rFonts w:ascii="Times New Roman" w:hAnsi="Times New Roman" w:cs="Times New Roman"/>
          <w:sz w:val="28"/>
          <w:szCs w:val="28"/>
        </w:rPr>
        <w:t xml:space="preserve">      Представители другого подхода  исходят  из  того,  что  ученик  –  это</w:t>
      </w:r>
    </w:p>
    <w:p w:rsidR="00C3511A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AF">
        <w:rPr>
          <w:rFonts w:ascii="Times New Roman" w:hAnsi="Times New Roman" w:cs="Times New Roman"/>
          <w:sz w:val="28"/>
          <w:szCs w:val="28"/>
        </w:rPr>
        <w:t xml:space="preserve">своего рода пассивное воспринимающее устройство, которое  учитель  наполняет знаниями, информацией примерно </w:t>
      </w:r>
      <w:proofErr w:type="gramStart"/>
      <w:r w:rsidRPr="000C40AF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0C40AF">
        <w:rPr>
          <w:rFonts w:ascii="Times New Roman" w:hAnsi="Times New Roman" w:cs="Times New Roman"/>
          <w:sz w:val="28"/>
          <w:szCs w:val="28"/>
        </w:rPr>
        <w:t xml:space="preserve"> наполняют водой пустой  стакан  из полного кувшина. </w:t>
      </w:r>
    </w:p>
    <w:p w:rsidR="00C3511A" w:rsidRPr="000C40AF" w:rsidRDefault="00C3511A" w:rsidP="00C3511A">
      <w:pPr>
        <w:pStyle w:val="HTML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40AF">
        <w:rPr>
          <w:rFonts w:ascii="Times New Roman" w:hAnsi="Times New Roman" w:cs="Times New Roman"/>
          <w:sz w:val="28"/>
          <w:szCs w:val="28"/>
        </w:rPr>
        <w:t xml:space="preserve">   И, наконец, третий подход заключается в том,  что  ученик  –  активный</w:t>
      </w:r>
    </w:p>
    <w:p w:rsidR="00C3511A" w:rsidRPr="000C40AF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AF">
        <w:rPr>
          <w:rFonts w:ascii="Times New Roman" w:hAnsi="Times New Roman" w:cs="Times New Roman"/>
          <w:sz w:val="28"/>
          <w:szCs w:val="28"/>
        </w:rPr>
        <w:t xml:space="preserve">субъект, находящийся в  процессе  постоянного  активного  взаимодействия  со своим окружением. Задача учителя при этом заключается в том,  чтобы  создать наиболее благоприятные условия для этого взаимодействия. </w:t>
      </w:r>
    </w:p>
    <w:p w:rsidR="00C3511A" w:rsidRPr="000C40AF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AF">
        <w:rPr>
          <w:rFonts w:ascii="Times New Roman" w:hAnsi="Times New Roman" w:cs="Times New Roman"/>
          <w:sz w:val="28"/>
          <w:szCs w:val="28"/>
        </w:rPr>
        <w:t xml:space="preserve">      В своей каждодневной работе учителя, как  правило,  не  придерживаются</w:t>
      </w:r>
    </w:p>
    <w:p w:rsidR="00C3511A" w:rsidRPr="000C40AF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AF">
        <w:rPr>
          <w:rFonts w:ascii="Times New Roman" w:hAnsi="Times New Roman" w:cs="Times New Roman"/>
          <w:sz w:val="28"/>
          <w:szCs w:val="28"/>
        </w:rPr>
        <w:t>какого-то одного из этих подходов. Так происходит потому,  что  мотивация  – это не навык, и не информация.  Другими  словами,  мотивацию  уче</w:t>
      </w:r>
      <w:r>
        <w:rPr>
          <w:rFonts w:ascii="Times New Roman" w:hAnsi="Times New Roman" w:cs="Times New Roman"/>
          <w:sz w:val="28"/>
          <w:szCs w:val="28"/>
        </w:rPr>
        <w:t>бной деятельности</w:t>
      </w:r>
      <w:r w:rsidRPr="000C40AF">
        <w:rPr>
          <w:rFonts w:ascii="Times New Roman" w:hAnsi="Times New Roman" w:cs="Times New Roman"/>
          <w:sz w:val="28"/>
          <w:szCs w:val="28"/>
        </w:rPr>
        <w:t xml:space="preserve">  нельзя тренировать у учащихся непосредственно, как например,  навыки  чистописания, нельзя  мотивации  и  научиться,  как  таблице  умножения,  ее  можно   лишь стимулировать, повышать и развивать и т.п.</w:t>
      </w:r>
    </w:p>
    <w:p w:rsidR="00C3511A" w:rsidRPr="000C40AF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AF">
        <w:rPr>
          <w:rFonts w:ascii="Times New Roman" w:hAnsi="Times New Roman" w:cs="Times New Roman"/>
          <w:sz w:val="28"/>
          <w:szCs w:val="28"/>
        </w:rPr>
        <w:t xml:space="preserve">      В значительной степени под влиянием  психоаналитических  представлений в конце 50-х годов исследователи мотивации достижения обратились к  изучению особенностей семейного воспитания, которые могли бы  объяснить  существенные индивидуальные различия в степени выраженности мотива достижения. </w:t>
      </w:r>
    </w:p>
    <w:p w:rsidR="00C3511A" w:rsidRPr="000C40AF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AF">
        <w:rPr>
          <w:rFonts w:ascii="Times New Roman" w:hAnsi="Times New Roman" w:cs="Times New Roman"/>
          <w:sz w:val="28"/>
          <w:szCs w:val="28"/>
        </w:rPr>
        <w:lastRenderedPageBreak/>
        <w:t xml:space="preserve">       В  соответствии  с  теоретическими  представлениями  основоположников</w:t>
      </w:r>
    </w:p>
    <w:p w:rsidR="00C3511A" w:rsidRPr="000C40AF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AF">
        <w:rPr>
          <w:rFonts w:ascii="Times New Roman" w:hAnsi="Times New Roman" w:cs="Times New Roman"/>
          <w:sz w:val="28"/>
          <w:szCs w:val="28"/>
        </w:rPr>
        <w:t xml:space="preserve">данного  направления,  американских  психологов  Джона  </w:t>
      </w:r>
      <w:proofErr w:type="spellStart"/>
      <w:r w:rsidRPr="000C40AF">
        <w:rPr>
          <w:rFonts w:ascii="Times New Roman" w:hAnsi="Times New Roman" w:cs="Times New Roman"/>
          <w:sz w:val="28"/>
          <w:szCs w:val="28"/>
        </w:rPr>
        <w:t>Аткинсона</w:t>
      </w:r>
      <w:proofErr w:type="spellEnd"/>
      <w:r w:rsidRPr="000C40AF">
        <w:rPr>
          <w:rFonts w:ascii="Times New Roman" w:hAnsi="Times New Roman" w:cs="Times New Roman"/>
          <w:sz w:val="28"/>
          <w:szCs w:val="28"/>
        </w:rPr>
        <w:t xml:space="preserve">  и  Дэвида </w:t>
      </w:r>
      <w:proofErr w:type="spellStart"/>
      <w:r w:rsidRPr="000C40AF">
        <w:rPr>
          <w:rFonts w:ascii="Times New Roman" w:hAnsi="Times New Roman" w:cs="Times New Roman"/>
          <w:sz w:val="28"/>
          <w:szCs w:val="28"/>
        </w:rPr>
        <w:t>Макклелланда</w:t>
      </w:r>
      <w:proofErr w:type="spellEnd"/>
      <w:r w:rsidRPr="000C40AF">
        <w:rPr>
          <w:rFonts w:ascii="Times New Roman" w:hAnsi="Times New Roman" w:cs="Times New Roman"/>
          <w:sz w:val="28"/>
          <w:szCs w:val="28"/>
        </w:rPr>
        <w:t xml:space="preserve">  этот  мотив  складывается  из  противоположных   мотивационных тенденций  –  стремление  к  успеху  и  избегание  неудач.  Высокий  уровень достижения означал, что  у  ребенка  преобладает,  доминирует  стремление  к успеху; низкий уровень мотивации свидетельствовал, напротив, о  преобладании у ребенка стремления избегания  неудач.  В  целом  ряде  экспериментов 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0AF">
        <w:rPr>
          <w:rFonts w:ascii="Times New Roman" w:hAnsi="Times New Roman" w:cs="Times New Roman"/>
          <w:sz w:val="28"/>
          <w:szCs w:val="28"/>
        </w:rPr>
        <w:t>показано, что  высокая  мотивация  формируется  только  в  тех  семьях,  где родители постоянно повышали уровень своих требований к детям и  одновременно</w:t>
      </w:r>
    </w:p>
    <w:p w:rsidR="00C3511A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AF">
        <w:rPr>
          <w:rFonts w:ascii="Times New Roman" w:hAnsi="Times New Roman" w:cs="Times New Roman"/>
          <w:sz w:val="28"/>
          <w:szCs w:val="28"/>
        </w:rPr>
        <w:t xml:space="preserve">могли предлагать им ненавязчивую помощь  и  поддержку,  а  также  </w:t>
      </w:r>
    </w:p>
    <w:p w:rsidR="00C3511A" w:rsidRPr="00664B1D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AF">
        <w:rPr>
          <w:rFonts w:ascii="Times New Roman" w:hAnsi="Times New Roman" w:cs="Times New Roman"/>
          <w:sz w:val="28"/>
          <w:szCs w:val="28"/>
        </w:rPr>
        <w:t xml:space="preserve">отличались мягкостью и теплотой в отношениях со своими детьми. </w:t>
      </w:r>
      <w:proofErr w:type="gramStart"/>
      <w:r w:rsidRPr="000C40AF">
        <w:rPr>
          <w:rFonts w:ascii="Times New Roman" w:hAnsi="Times New Roman" w:cs="Times New Roman"/>
          <w:sz w:val="28"/>
          <w:szCs w:val="28"/>
        </w:rPr>
        <w:t>И,  напротив,  семьи,  в которых родители игнорировали  своих  детей,  были  безразличны  к  ним  или осуществляли очень строгий надзор, директивную опеку над ними, у детей,  как правило,   доминирующем   становилось   стремление   избегать   неудач    и, следовательно, формировался в целом низкий уровень  м</w:t>
      </w:r>
      <w:r>
        <w:rPr>
          <w:rFonts w:ascii="Times New Roman" w:hAnsi="Times New Roman" w:cs="Times New Roman"/>
          <w:sz w:val="28"/>
          <w:szCs w:val="28"/>
        </w:rPr>
        <w:t xml:space="preserve">отивации  достижения  в целом. </w:t>
      </w:r>
      <w:proofErr w:type="gramEnd"/>
    </w:p>
    <w:p w:rsidR="00C3511A" w:rsidRDefault="00C3511A" w:rsidP="00C351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Теории Д. К. </w:t>
      </w:r>
      <w:proofErr w:type="spellStart"/>
      <w:r>
        <w:rPr>
          <w:sz w:val="28"/>
          <w:szCs w:val="28"/>
        </w:rPr>
        <w:t>Маккеланда</w:t>
      </w:r>
      <w:proofErr w:type="spellEnd"/>
      <w:r>
        <w:rPr>
          <w:sz w:val="28"/>
          <w:szCs w:val="28"/>
        </w:rPr>
        <w:t xml:space="preserve"> говорится о том, что все без исключения мотивы и потребности человека приобретаются, формируются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его онтогенетическом развитие. Мотив здесь «стремление к достижению некоторых довольно общих целевых состояний», видов удовлетворения или результатов. Мотив достижения рассматривается как первопричина человеческого поведения.</w:t>
      </w:r>
    </w:p>
    <w:p w:rsidR="00C3511A" w:rsidRPr="00C3511A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D1">
        <w:rPr>
          <w:rFonts w:ascii="Times New Roman" w:hAnsi="Times New Roman" w:cs="Times New Roman"/>
          <w:sz w:val="28"/>
          <w:szCs w:val="28"/>
        </w:rPr>
        <w:t xml:space="preserve">      Д. </w:t>
      </w:r>
      <w:proofErr w:type="spellStart"/>
      <w:r w:rsidRPr="009870D1">
        <w:rPr>
          <w:rFonts w:ascii="Times New Roman" w:hAnsi="Times New Roman" w:cs="Times New Roman"/>
          <w:sz w:val="28"/>
          <w:szCs w:val="28"/>
        </w:rPr>
        <w:t>Макклеланд</w:t>
      </w:r>
      <w:proofErr w:type="spellEnd"/>
      <w:r w:rsidRPr="009870D1">
        <w:rPr>
          <w:rFonts w:ascii="Times New Roman" w:hAnsi="Times New Roman" w:cs="Times New Roman"/>
          <w:sz w:val="28"/>
          <w:szCs w:val="28"/>
        </w:rPr>
        <w:t>,  анализируя  условия  формирования  мотива  достижения,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D1">
        <w:rPr>
          <w:rFonts w:ascii="Times New Roman" w:hAnsi="Times New Roman" w:cs="Times New Roman"/>
          <w:sz w:val="28"/>
          <w:szCs w:val="28"/>
        </w:rPr>
        <w:t xml:space="preserve">объединил основные формирующие </w:t>
      </w:r>
      <w:r>
        <w:rPr>
          <w:rFonts w:ascii="Times New Roman" w:hAnsi="Times New Roman" w:cs="Times New Roman"/>
          <w:sz w:val="28"/>
          <w:szCs w:val="28"/>
        </w:rPr>
        <w:t>влияния в черте группы:</w:t>
      </w:r>
    </w:p>
    <w:p w:rsidR="00C3511A" w:rsidRPr="009870D1" w:rsidRDefault="00C3511A" w:rsidP="00C3511A">
      <w:pPr>
        <w:pStyle w:val="HTM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870D1">
        <w:rPr>
          <w:rFonts w:ascii="Times New Roman" w:hAnsi="Times New Roman" w:cs="Times New Roman"/>
          <w:sz w:val="28"/>
          <w:szCs w:val="28"/>
        </w:rPr>
        <w:t>ормирование синдрома достижения, т.е. преоб</w:t>
      </w:r>
      <w:r>
        <w:rPr>
          <w:rFonts w:ascii="Times New Roman" w:hAnsi="Times New Roman" w:cs="Times New Roman"/>
          <w:sz w:val="28"/>
          <w:szCs w:val="28"/>
        </w:rPr>
        <w:t xml:space="preserve">ладание у человека стремлении </w:t>
      </w:r>
      <w:r w:rsidRPr="009870D1">
        <w:rPr>
          <w:rFonts w:ascii="Times New Roman" w:hAnsi="Times New Roman" w:cs="Times New Roman"/>
          <w:sz w:val="28"/>
          <w:szCs w:val="28"/>
        </w:rPr>
        <w:t xml:space="preserve">успеха </w:t>
      </w:r>
      <w:proofErr w:type="gramStart"/>
      <w:r w:rsidRPr="009870D1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9870D1">
        <w:rPr>
          <w:rFonts w:ascii="Times New Roman" w:hAnsi="Times New Roman" w:cs="Times New Roman"/>
          <w:sz w:val="28"/>
          <w:szCs w:val="28"/>
        </w:rPr>
        <w:t xml:space="preserve"> стремление избегания неудач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11A" w:rsidRPr="009870D1" w:rsidRDefault="00C3511A" w:rsidP="00C3511A">
      <w:pPr>
        <w:pStyle w:val="HTM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870D1">
        <w:rPr>
          <w:rFonts w:ascii="Times New Roman" w:hAnsi="Times New Roman" w:cs="Times New Roman"/>
          <w:sz w:val="28"/>
          <w:szCs w:val="28"/>
        </w:rPr>
        <w:t>амоанализ;</w:t>
      </w:r>
    </w:p>
    <w:p w:rsidR="00C3511A" w:rsidRPr="009870D1" w:rsidRDefault="00C3511A" w:rsidP="00C3511A">
      <w:pPr>
        <w:pStyle w:val="HTM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870D1">
        <w:rPr>
          <w:rFonts w:ascii="Times New Roman" w:hAnsi="Times New Roman" w:cs="Times New Roman"/>
          <w:sz w:val="28"/>
          <w:szCs w:val="28"/>
        </w:rPr>
        <w:t xml:space="preserve">ыработка  оптимальной  тактики  </w:t>
      </w:r>
      <w:proofErr w:type="spellStart"/>
      <w:r w:rsidRPr="009870D1">
        <w:rPr>
          <w:rFonts w:ascii="Times New Roman" w:hAnsi="Times New Roman" w:cs="Times New Roman"/>
          <w:sz w:val="28"/>
          <w:szCs w:val="28"/>
        </w:rPr>
        <w:t>целеобразования</w:t>
      </w:r>
      <w:proofErr w:type="spellEnd"/>
      <w:r w:rsidRPr="009870D1">
        <w:rPr>
          <w:rFonts w:ascii="Times New Roman" w:hAnsi="Times New Roman" w:cs="Times New Roman"/>
          <w:sz w:val="28"/>
          <w:szCs w:val="28"/>
        </w:rPr>
        <w:t xml:space="preserve">  в   конкретных   видах  поведения и в жизни в целом;</w:t>
      </w:r>
    </w:p>
    <w:p w:rsidR="00C3511A" w:rsidRPr="009870D1" w:rsidRDefault="00C3511A" w:rsidP="00C3511A">
      <w:pPr>
        <w:pStyle w:val="HTM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9870D1">
        <w:rPr>
          <w:rFonts w:ascii="Times New Roman" w:hAnsi="Times New Roman" w:cs="Times New Roman"/>
          <w:sz w:val="28"/>
          <w:szCs w:val="28"/>
        </w:rPr>
        <w:t>ежличностная поддержка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11A" w:rsidRPr="00C3511A" w:rsidRDefault="00C3511A" w:rsidP="00C351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Олпорт</w:t>
      </w:r>
      <w:proofErr w:type="spellEnd"/>
      <w:r>
        <w:rPr>
          <w:sz w:val="28"/>
          <w:szCs w:val="28"/>
        </w:rPr>
        <w:t xml:space="preserve"> в своей книге «Личность» как представитель «</w:t>
      </w:r>
      <w:proofErr w:type="spellStart"/>
      <w:r>
        <w:rPr>
          <w:sz w:val="28"/>
          <w:szCs w:val="28"/>
        </w:rPr>
        <w:t>персоналистического</w:t>
      </w:r>
      <w:proofErr w:type="spellEnd"/>
      <w:r>
        <w:rPr>
          <w:sz w:val="28"/>
          <w:szCs w:val="28"/>
        </w:rPr>
        <w:t>» направления выдвинул идею личностного подхода к мотивации человека. В его теории самореализации личность рассматривается как первопричина человеческого поведения</w:t>
      </w:r>
      <w:r w:rsidRPr="00C3511A">
        <w:rPr>
          <w:sz w:val="28"/>
          <w:szCs w:val="28"/>
        </w:rPr>
        <w:t>.</w:t>
      </w:r>
    </w:p>
    <w:p w:rsidR="00C3511A" w:rsidRDefault="00C3511A" w:rsidP="00C351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теории мотивации Э. </w:t>
      </w:r>
      <w:proofErr w:type="spellStart"/>
      <w:r>
        <w:rPr>
          <w:sz w:val="28"/>
          <w:szCs w:val="28"/>
        </w:rPr>
        <w:t>Даффи</w:t>
      </w:r>
      <w:proofErr w:type="spellEnd"/>
      <w:r>
        <w:rPr>
          <w:sz w:val="28"/>
          <w:szCs w:val="28"/>
        </w:rPr>
        <w:t xml:space="preserve"> поведение описывается через его направленность (подход, общая линия поведения) и интенсивность (внутреннее возбуждение и активность). При определении мотивации </w:t>
      </w:r>
    </w:p>
    <w:p w:rsidR="00C3511A" w:rsidRPr="00C3511A" w:rsidRDefault="00C3511A" w:rsidP="00C351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определить активацию и ее направление</w:t>
      </w:r>
      <w:r w:rsidRPr="00C3511A">
        <w:rPr>
          <w:sz w:val="28"/>
          <w:szCs w:val="28"/>
        </w:rPr>
        <w:t>.</w:t>
      </w:r>
    </w:p>
    <w:p w:rsidR="00C3511A" w:rsidRDefault="00C3511A" w:rsidP="00C351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Берлайн</w:t>
      </w:r>
      <w:proofErr w:type="spellEnd"/>
      <w:r>
        <w:rPr>
          <w:sz w:val="28"/>
          <w:szCs w:val="28"/>
        </w:rPr>
        <w:t xml:space="preserve"> разработал сложную систему мотиваций, согласно которой потребность определяет ответы организма. Но сама</w:t>
      </w:r>
      <w:r w:rsidRPr="00655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потребность у него связана с потенциалом возбуждения первичных структур, и поэтому его теория физиологична </w:t>
      </w:r>
      <w:r w:rsidRPr="00016455">
        <w:rPr>
          <w:sz w:val="28"/>
          <w:szCs w:val="28"/>
        </w:rPr>
        <w:t>[</w:t>
      </w:r>
      <w:r>
        <w:rPr>
          <w:sz w:val="28"/>
          <w:szCs w:val="28"/>
        </w:rPr>
        <w:t>7,</w:t>
      </w:r>
      <w:r w:rsidRPr="000164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37</w:t>
      </w:r>
      <w:r w:rsidRPr="00016455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C3511A" w:rsidRDefault="00C3511A" w:rsidP="00C351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теории мотивации И. </w:t>
      </w:r>
      <w:proofErr w:type="spellStart"/>
      <w:r>
        <w:rPr>
          <w:sz w:val="28"/>
          <w:szCs w:val="28"/>
        </w:rPr>
        <w:t>Аткинсона</w:t>
      </w:r>
      <w:proofErr w:type="spellEnd"/>
      <w:r>
        <w:rPr>
          <w:sz w:val="28"/>
          <w:szCs w:val="28"/>
        </w:rPr>
        <w:t xml:space="preserve"> и К. </w:t>
      </w:r>
      <w:proofErr w:type="spellStart"/>
      <w:r>
        <w:rPr>
          <w:sz w:val="28"/>
          <w:szCs w:val="28"/>
        </w:rPr>
        <w:t>Берча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Аткинсон</w:t>
      </w:r>
      <w:proofErr w:type="spellEnd"/>
      <w:r>
        <w:rPr>
          <w:sz w:val="28"/>
          <w:szCs w:val="28"/>
        </w:rPr>
        <w:t xml:space="preserve"> выделяет несколько языков мотивации: </w:t>
      </w:r>
      <w:proofErr w:type="gramStart"/>
      <w:r>
        <w:rPr>
          <w:sz w:val="28"/>
          <w:szCs w:val="28"/>
        </w:rPr>
        <w:t>экспериментальный</w:t>
      </w:r>
      <w:proofErr w:type="gramEnd"/>
      <w:r>
        <w:rPr>
          <w:sz w:val="28"/>
          <w:szCs w:val="28"/>
        </w:rPr>
        <w:t xml:space="preserve">, нейрофизиологический, поведенческий и математический. </w:t>
      </w:r>
      <w:proofErr w:type="gramStart"/>
      <w:r>
        <w:rPr>
          <w:sz w:val="28"/>
          <w:szCs w:val="28"/>
        </w:rPr>
        <w:t xml:space="preserve">Основываясь на взглядах К. Левина и Э. </w:t>
      </w:r>
      <w:proofErr w:type="spellStart"/>
      <w:r>
        <w:rPr>
          <w:sz w:val="28"/>
          <w:szCs w:val="28"/>
        </w:rPr>
        <w:t>Толмена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Аткинсон</w:t>
      </w:r>
      <w:proofErr w:type="spellEnd"/>
      <w:r>
        <w:rPr>
          <w:sz w:val="28"/>
          <w:szCs w:val="28"/>
        </w:rPr>
        <w:t xml:space="preserve"> рассматривает поведение как</w:t>
      </w:r>
      <w:proofErr w:type="gramEnd"/>
      <w:r>
        <w:rPr>
          <w:sz w:val="28"/>
          <w:szCs w:val="28"/>
        </w:rPr>
        <w:t xml:space="preserve">, во-первых, ожидание чего-либо и, во-вторых, ценности, превращающиеся в мотив. Новым здесь является то, что </w:t>
      </w:r>
      <w:proofErr w:type="spellStart"/>
      <w:r>
        <w:rPr>
          <w:sz w:val="28"/>
          <w:szCs w:val="28"/>
        </w:rPr>
        <w:t>Аткинсон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Берч</w:t>
      </w:r>
      <w:proofErr w:type="spellEnd"/>
      <w:r>
        <w:rPr>
          <w:sz w:val="28"/>
          <w:szCs w:val="28"/>
        </w:rPr>
        <w:t xml:space="preserve"> рассматривают не реакции, а действия (в том числе и вербальные). Воздействующие стимулы преобразуются в зависимости от мотивов, их значимости и оценки. Это определяет эффективное состояние и характеристику действий. </w:t>
      </w:r>
    </w:p>
    <w:p w:rsidR="00C3511A" w:rsidRDefault="00C3511A" w:rsidP="00C3511A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D01">
        <w:rPr>
          <w:rFonts w:ascii="Times New Roman" w:hAnsi="Times New Roman" w:cs="Times New Roman"/>
          <w:sz w:val="28"/>
          <w:szCs w:val="28"/>
        </w:rPr>
        <w:t xml:space="preserve">В теории мотивации А. </w:t>
      </w:r>
      <w:proofErr w:type="spellStart"/>
      <w:r w:rsidRPr="004E3D01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4E3D01">
        <w:rPr>
          <w:rFonts w:ascii="Times New Roman" w:hAnsi="Times New Roman" w:cs="Times New Roman"/>
          <w:sz w:val="28"/>
          <w:szCs w:val="28"/>
        </w:rPr>
        <w:t xml:space="preserve"> отмечается стремление индивида к непрерывному развитию как ведущий мотив. Мотивы определяются потребностями, которые имеют несколько уровней: от биологических потребностей до потребностей </w:t>
      </w:r>
      <w:proofErr w:type="spellStart"/>
      <w:r w:rsidRPr="004E3D01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4E3D01">
        <w:rPr>
          <w:rFonts w:ascii="Times New Roman" w:hAnsi="Times New Roman" w:cs="Times New Roman"/>
          <w:sz w:val="28"/>
          <w:szCs w:val="28"/>
        </w:rPr>
        <w:t xml:space="preserve">. Поведение зависит от потребностей и способностей и определяется внутренними и внешними мотивами. </w:t>
      </w:r>
    </w:p>
    <w:p w:rsidR="00C3511A" w:rsidRPr="009870D1" w:rsidRDefault="00C3511A" w:rsidP="00C3511A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D01">
        <w:rPr>
          <w:rFonts w:ascii="Times New Roman" w:hAnsi="Times New Roman" w:cs="Times New Roman"/>
          <w:sz w:val="28"/>
          <w:szCs w:val="28"/>
        </w:rPr>
        <w:t xml:space="preserve">  Экспериментальное  изучение  потребностей  и  мотивов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D1">
        <w:rPr>
          <w:rFonts w:ascii="Times New Roman" w:hAnsi="Times New Roman" w:cs="Times New Roman"/>
          <w:sz w:val="28"/>
          <w:szCs w:val="28"/>
        </w:rPr>
        <w:t>отечественной психологии</w:t>
      </w:r>
      <w:r w:rsidRPr="009800B3">
        <w:rPr>
          <w:rFonts w:ascii="Times New Roman" w:hAnsi="Times New Roman" w:cs="Times New Roman"/>
          <w:sz w:val="28"/>
          <w:szCs w:val="28"/>
        </w:rPr>
        <w:t xml:space="preserve"> </w:t>
      </w:r>
      <w:r w:rsidRPr="004E3D01">
        <w:rPr>
          <w:rFonts w:ascii="Times New Roman" w:hAnsi="Times New Roman" w:cs="Times New Roman"/>
          <w:sz w:val="28"/>
          <w:szCs w:val="28"/>
        </w:rPr>
        <w:t xml:space="preserve">было  начато  </w:t>
      </w:r>
      <w:r w:rsidRPr="009870D1">
        <w:rPr>
          <w:rFonts w:ascii="Times New Roman" w:hAnsi="Times New Roman" w:cs="Times New Roman"/>
          <w:sz w:val="28"/>
          <w:szCs w:val="28"/>
        </w:rPr>
        <w:t>А.Н. Леонтьевым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70D1">
        <w:rPr>
          <w:rFonts w:ascii="Times New Roman" w:hAnsi="Times New Roman" w:cs="Times New Roman"/>
          <w:sz w:val="28"/>
          <w:szCs w:val="28"/>
        </w:rPr>
        <w:t xml:space="preserve">Интерес к этой проблеме возник у Леонтьева в связи с  его  работой  </w:t>
      </w:r>
      <w:proofErr w:type="gramStart"/>
      <w:r w:rsidRPr="009870D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3511A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D1">
        <w:rPr>
          <w:rFonts w:ascii="Times New Roman" w:hAnsi="Times New Roman" w:cs="Times New Roman"/>
          <w:sz w:val="28"/>
          <w:szCs w:val="28"/>
        </w:rPr>
        <w:lastRenderedPageBreak/>
        <w:t>теории развития человеческого сознания. В своей концепции  Леонтьев  выделил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D1">
        <w:rPr>
          <w:rFonts w:ascii="Times New Roman" w:hAnsi="Times New Roman" w:cs="Times New Roman"/>
          <w:sz w:val="28"/>
          <w:szCs w:val="28"/>
        </w:rPr>
        <w:t>в качестве единицы человеческого сознания  «смысл»,  который  он  определ</w:t>
      </w:r>
      <w:r>
        <w:rPr>
          <w:rFonts w:ascii="Times New Roman" w:hAnsi="Times New Roman" w:cs="Times New Roman"/>
          <w:sz w:val="28"/>
          <w:szCs w:val="28"/>
        </w:rPr>
        <w:t xml:space="preserve">ил </w:t>
      </w:r>
      <w:r w:rsidRPr="009870D1">
        <w:rPr>
          <w:rFonts w:ascii="Times New Roman" w:hAnsi="Times New Roman" w:cs="Times New Roman"/>
          <w:sz w:val="28"/>
          <w:szCs w:val="28"/>
        </w:rPr>
        <w:t>как отражение в голове человека объективного отношения того,  что  побуждает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D1">
        <w:rPr>
          <w:rFonts w:ascii="Times New Roman" w:hAnsi="Times New Roman" w:cs="Times New Roman"/>
          <w:sz w:val="28"/>
          <w:szCs w:val="28"/>
        </w:rPr>
        <w:t>его действовать, к тому, на что его действие направлено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11A" w:rsidRPr="009870D1" w:rsidRDefault="00C3511A" w:rsidP="00C3511A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D1">
        <w:rPr>
          <w:rFonts w:ascii="Times New Roman" w:hAnsi="Times New Roman" w:cs="Times New Roman"/>
          <w:sz w:val="28"/>
          <w:szCs w:val="28"/>
        </w:rPr>
        <w:t>Следовательно, то, как будет субъект действовать  с  предметом,  будет</w:t>
      </w:r>
    </w:p>
    <w:p w:rsidR="00C3511A" w:rsidRPr="009870D1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D1">
        <w:rPr>
          <w:rFonts w:ascii="Times New Roman" w:hAnsi="Times New Roman" w:cs="Times New Roman"/>
          <w:sz w:val="28"/>
          <w:szCs w:val="28"/>
        </w:rPr>
        <w:t>зависеть, с точки зрения Леонтьева, не  только  от  того,  что  представляет</w:t>
      </w:r>
    </w:p>
    <w:p w:rsidR="00C3511A" w:rsidRPr="009870D1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D1">
        <w:rPr>
          <w:rFonts w:ascii="Times New Roman" w:hAnsi="Times New Roman" w:cs="Times New Roman"/>
          <w:sz w:val="28"/>
          <w:szCs w:val="28"/>
        </w:rPr>
        <w:t xml:space="preserve">собой этот предмет объективно, но и от того, в каком отношении  </w:t>
      </w:r>
      <w:proofErr w:type="gramStart"/>
      <w:r w:rsidRPr="009870D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870D1">
        <w:rPr>
          <w:rFonts w:ascii="Times New Roman" w:hAnsi="Times New Roman" w:cs="Times New Roman"/>
          <w:sz w:val="28"/>
          <w:szCs w:val="28"/>
        </w:rPr>
        <w:t xml:space="preserve">  стоит  к</w:t>
      </w:r>
    </w:p>
    <w:p w:rsidR="00C3511A" w:rsidRPr="009870D1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D1">
        <w:rPr>
          <w:rFonts w:ascii="Times New Roman" w:hAnsi="Times New Roman" w:cs="Times New Roman"/>
          <w:sz w:val="28"/>
          <w:szCs w:val="28"/>
        </w:rPr>
        <w:t>субъекту, каким его потребностям он отвечает.</w:t>
      </w:r>
    </w:p>
    <w:p w:rsidR="00C3511A" w:rsidRPr="009870D1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D1">
        <w:rPr>
          <w:rFonts w:ascii="Times New Roman" w:hAnsi="Times New Roman" w:cs="Times New Roman"/>
          <w:sz w:val="28"/>
          <w:szCs w:val="28"/>
        </w:rPr>
        <w:t xml:space="preserve">      Тако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870D1">
        <w:rPr>
          <w:rFonts w:ascii="Times New Roman" w:hAnsi="Times New Roman" w:cs="Times New Roman"/>
          <w:sz w:val="28"/>
          <w:szCs w:val="28"/>
        </w:rPr>
        <w:t xml:space="preserve">  вывод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D1">
        <w:rPr>
          <w:rFonts w:ascii="Times New Roman" w:hAnsi="Times New Roman" w:cs="Times New Roman"/>
          <w:sz w:val="28"/>
          <w:szCs w:val="28"/>
        </w:rPr>
        <w:t>сосредоточил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D1">
        <w:rPr>
          <w:rFonts w:ascii="Times New Roman" w:hAnsi="Times New Roman" w:cs="Times New Roman"/>
          <w:sz w:val="28"/>
          <w:szCs w:val="28"/>
        </w:rPr>
        <w:t>внимание  Леонтьева  на  изучении  мотивов,  придающих  смысл   человеческой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D1">
        <w:rPr>
          <w:rFonts w:ascii="Times New Roman" w:hAnsi="Times New Roman" w:cs="Times New Roman"/>
          <w:sz w:val="28"/>
          <w:szCs w:val="28"/>
        </w:rPr>
        <w:t>деятельности и, таким образом, влияющих на ее протекание.</w:t>
      </w:r>
    </w:p>
    <w:p w:rsidR="00C3511A" w:rsidRPr="00AD021F" w:rsidRDefault="00C3511A" w:rsidP="00C351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среди зарубежных и отечественных психологов существует несколько пониманий сущности мотивов, их осознанности, их места в структуре личности. </w:t>
      </w:r>
    </w:p>
    <w:p w:rsidR="00C3511A" w:rsidRDefault="00C3511A" w:rsidP="00C3511A">
      <w:pPr>
        <w:spacing w:line="360" w:lineRule="auto"/>
        <w:jc w:val="both"/>
        <w:rPr>
          <w:sz w:val="36"/>
          <w:szCs w:val="36"/>
        </w:rPr>
      </w:pPr>
    </w:p>
    <w:p w:rsidR="00C3511A" w:rsidRDefault="00C3511A" w:rsidP="00C3511A">
      <w:pPr>
        <w:spacing w:line="360" w:lineRule="auto"/>
        <w:jc w:val="both"/>
        <w:rPr>
          <w:sz w:val="36"/>
          <w:szCs w:val="36"/>
        </w:rPr>
      </w:pPr>
    </w:p>
    <w:p w:rsidR="007907D8" w:rsidRDefault="007907D8" w:rsidP="00C3511A">
      <w:pPr>
        <w:spacing w:line="360" w:lineRule="auto"/>
        <w:jc w:val="both"/>
        <w:rPr>
          <w:sz w:val="36"/>
          <w:szCs w:val="36"/>
        </w:rPr>
      </w:pPr>
    </w:p>
    <w:p w:rsidR="007907D8" w:rsidRDefault="007907D8" w:rsidP="00C3511A">
      <w:pPr>
        <w:spacing w:line="360" w:lineRule="auto"/>
        <w:jc w:val="both"/>
        <w:rPr>
          <w:sz w:val="36"/>
          <w:szCs w:val="36"/>
        </w:rPr>
      </w:pPr>
    </w:p>
    <w:p w:rsidR="007907D8" w:rsidRDefault="007907D8" w:rsidP="00C3511A">
      <w:pPr>
        <w:spacing w:line="360" w:lineRule="auto"/>
        <w:jc w:val="both"/>
        <w:rPr>
          <w:sz w:val="36"/>
          <w:szCs w:val="36"/>
        </w:rPr>
      </w:pPr>
    </w:p>
    <w:p w:rsidR="007907D8" w:rsidRDefault="007907D8" w:rsidP="00C3511A">
      <w:pPr>
        <w:spacing w:line="360" w:lineRule="auto"/>
        <w:jc w:val="both"/>
        <w:rPr>
          <w:sz w:val="36"/>
          <w:szCs w:val="36"/>
        </w:rPr>
      </w:pPr>
    </w:p>
    <w:p w:rsidR="007907D8" w:rsidRDefault="007907D8" w:rsidP="00C3511A">
      <w:pPr>
        <w:spacing w:line="360" w:lineRule="auto"/>
        <w:jc w:val="both"/>
        <w:rPr>
          <w:sz w:val="36"/>
          <w:szCs w:val="36"/>
        </w:rPr>
      </w:pPr>
    </w:p>
    <w:p w:rsidR="007907D8" w:rsidRDefault="007907D8" w:rsidP="00C3511A">
      <w:pPr>
        <w:spacing w:line="360" w:lineRule="auto"/>
        <w:jc w:val="both"/>
        <w:rPr>
          <w:sz w:val="36"/>
          <w:szCs w:val="36"/>
        </w:rPr>
      </w:pPr>
    </w:p>
    <w:p w:rsidR="00A3762C" w:rsidRDefault="00A3762C" w:rsidP="00C3511A">
      <w:pPr>
        <w:spacing w:line="360" w:lineRule="auto"/>
        <w:jc w:val="both"/>
        <w:rPr>
          <w:sz w:val="36"/>
          <w:szCs w:val="36"/>
        </w:rPr>
      </w:pPr>
    </w:p>
    <w:p w:rsidR="00A3762C" w:rsidRPr="00EA653F" w:rsidRDefault="00A3762C" w:rsidP="00C3511A">
      <w:pPr>
        <w:spacing w:line="360" w:lineRule="auto"/>
        <w:jc w:val="both"/>
        <w:rPr>
          <w:sz w:val="36"/>
          <w:szCs w:val="36"/>
        </w:rPr>
      </w:pPr>
    </w:p>
    <w:p w:rsidR="00C318E8" w:rsidRDefault="00C318E8" w:rsidP="00C3511A">
      <w:pPr>
        <w:spacing w:line="360" w:lineRule="auto"/>
        <w:jc w:val="center"/>
        <w:rPr>
          <w:b/>
          <w:sz w:val="28"/>
          <w:szCs w:val="36"/>
        </w:rPr>
      </w:pPr>
    </w:p>
    <w:p w:rsidR="00C318E8" w:rsidRDefault="00C318E8" w:rsidP="00C3511A">
      <w:pPr>
        <w:spacing w:line="360" w:lineRule="auto"/>
        <w:jc w:val="center"/>
        <w:rPr>
          <w:b/>
          <w:sz w:val="28"/>
          <w:szCs w:val="36"/>
        </w:rPr>
      </w:pPr>
    </w:p>
    <w:p w:rsidR="00C318E8" w:rsidRDefault="00C318E8" w:rsidP="00C3511A">
      <w:pPr>
        <w:spacing w:line="360" w:lineRule="auto"/>
        <w:jc w:val="center"/>
        <w:rPr>
          <w:b/>
          <w:sz w:val="28"/>
          <w:szCs w:val="36"/>
        </w:rPr>
      </w:pPr>
    </w:p>
    <w:p w:rsidR="00C3511A" w:rsidRPr="00A3762C" w:rsidRDefault="00C3511A" w:rsidP="00C3511A">
      <w:pPr>
        <w:spacing w:line="360" w:lineRule="auto"/>
        <w:jc w:val="center"/>
        <w:rPr>
          <w:b/>
          <w:sz w:val="28"/>
          <w:szCs w:val="36"/>
        </w:rPr>
      </w:pPr>
      <w:r w:rsidRPr="00A3762C">
        <w:rPr>
          <w:b/>
          <w:sz w:val="28"/>
          <w:szCs w:val="36"/>
        </w:rPr>
        <w:lastRenderedPageBreak/>
        <w:t>2. Особенности мотивации учебной деятельности в младшем школьном возрасте</w:t>
      </w:r>
    </w:p>
    <w:p w:rsidR="00C3511A" w:rsidRPr="00A34A7F" w:rsidRDefault="00C3511A" w:rsidP="00C3511A">
      <w:pPr>
        <w:spacing w:line="360" w:lineRule="auto"/>
        <w:rPr>
          <w:sz w:val="28"/>
          <w:szCs w:val="28"/>
        </w:rPr>
      </w:pPr>
    </w:p>
    <w:p w:rsidR="00C3511A" w:rsidRPr="00ED0DB3" w:rsidRDefault="00C3511A" w:rsidP="00C3511A">
      <w:pPr>
        <w:spacing w:line="360" w:lineRule="auto"/>
        <w:ind w:firstLine="540"/>
        <w:jc w:val="both"/>
        <w:rPr>
          <w:sz w:val="28"/>
          <w:szCs w:val="28"/>
        </w:rPr>
      </w:pPr>
      <w:r w:rsidRPr="00ED0DB3">
        <w:rPr>
          <w:sz w:val="28"/>
          <w:szCs w:val="28"/>
        </w:rPr>
        <w:t>Действия человека исходят из определенных мотивов и направлены на определенные цели.</w:t>
      </w:r>
    </w:p>
    <w:p w:rsidR="00C3511A" w:rsidRPr="00ED0DB3" w:rsidRDefault="00C3511A" w:rsidP="00C3511A">
      <w:pPr>
        <w:spacing w:line="360" w:lineRule="auto"/>
        <w:ind w:firstLine="540"/>
        <w:jc w:val="both"/>
        <w:rPr>
          <w:sz w:val="28"/>
          <w:szCs w:val="28"/>
        </w:rPr>
      </w:pPr>
      <w:r w:rsidRPr="00ED0DB3">
        <w:rPr>
          <w:i/>
          <w:sz w:val="28"/>
          <w:szCs w:val="28"/>
        </w:rPr>
        <w:t xml:space="preserve">Мотив </w:t>
      </w:r>
      <w:r w:rsidRPr="00ED0DB3">
        <w:rPr>
          <w:sz w:val="28"/>
          <w:szCs w:val="28"/>
        </w:rPr>
        <w:t>- это то, что побуждает человека к действию.</w:t>
      </w:r>
    </w:p>
    <w:p w:rsidR="00C3511A" w:rsidRPr="00ED0DB3" w:rsidRDefault="00C3511A" w:rsidP="00C3511A">
      <w:pPr>
        <w:spacing w:line="360" w:lineRule="auto"/>
        <w:jc w:val="both"/>
        <w:rPr>
          <w:sz w:val="28"/>
          <w:szCs w:val="28"/>
        </w:rPr>
      </w:pPr>
      <w:r w:rsidRPr="00ED0DB3">
        <w:rPr>
          <w:sz w:val="28"/>
          <w:szCs w:val="28"/>
        </w:rPr>
        <w:tab/>
        <w:t>Не зная мотивов, нельзя понять, почему человек стремится к одной, а не другой цели, нельзя, следовательно, понять подлинный смысл его действий.</w:t>
      </w:r>
    </w:p>
    <w:p w:rsidR="00C3511A" w:rsidRPr="00ED0DB3" w:rsidRDefault="00C3511A" w:rsidP="00C3511A">
      <w:pPr>
        <w:spacing w:line="360" w:lineRule="auto"/>
        <w:jc w:val="both"/>
        <w:rPr>
          <w:sz w:val="28"/>
          <w:szCs w:val="28"/>
        </w:rPr>
      </w:pPr>
      <w:r w:rsidRPr="00ED0DB3">
        <w:rPr>
          <w:sz w:val="28"/>
          <w:szCs w:val="28"/>
        </w:rPr>
        <w:tab/>
        <w:t>Теперь рассмотрим частный случай мотивации – учебная мотивация.</w:t>
      </w:r>
    </w:p>
    <w:p w:rsidR="00C3511A" w:rsidRDefault="00C3511A" w:rsidP="00C351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Pr="00ED0DB3">
        <w:rPr>
          <w:sz w:val="28"/>
          <w:szCs w:val="28"/>
        </w:rPr>
        <w:t>чебная мотивация определяется целым рядом специфических для этой деятельности факторов</w:t>
      </w:r>
      <w:r>
        <w:rPr>
          <w:sz w:val="28"/>
          <w:szCs w:val="28"/>
        </w:rPr>
        <w:t>:</w:t>
      </w:r>
      <w:r w:rsidRPr="00ED0DB3">
        <w:rPr>
          <w:sz w:val="28"/>
          <w:szCs w:val="28"/>
        </w:rPr>
        <w:t xml:space="preserve"> </w:t>
      </w:r>
    </w:p>
    <w:p w:rsidR="00C3511A" w:rsidRDefault="00C3511A" w:rsidP="00C3511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D0DB3">
        <w:rPr>
          <w:sz w:val="28"/>
          <w:szCs w:val="28"/>
        </w:rPr>
        <w:t xml:space="preserve">она определяется самой образовательной системой, образовательным учреждением, где осуществляется учебная деятельность; </w:t>
      </w:r>
    </w:p>
    <w:p w:rsidR="00C3511A" w:rsidRDefault="00C3511A" w:rsidP="00C3511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D0DB3">
        <w:rPr>
          <w:sz w:val="28"/>
          <w:szCs w:val="28"/>
        </w:rPr>
        <w:t>организацией образовательного процесса;</w:t>
      </w:r>
    </w:p>
    <w:p w:rsidR="00C3511A" w:rsidRDefault="00C3511A" w:rsidP="00C3511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D0DB3">
        <w:rPr>
          <w:sz w:val="28"/>
          <w:szCs w:val="28"/>
        </w:rPr>
        <w:t xml:space="preserve">убъектными особенностями </w:t>
      </w:r>
      <w:proofErr w:type="gramStart"/>
      <w:r w:rsidRPr="00ED0DB3">
        <w:rPr>
          <w:sz w:val="28"/>
          <w:szCs w:val="28"/>
        </w:rPr>
        <w:t>обучающегося</w:t>
      </w:r>
      <w:proofErr w:type="gramEnd"/>
      <w:r w:rsidRPr="00ED0DB3">
        <w:rPr>
          <w:sz w:val="28"/>
          <w:szCs w:val="28"/>
        </w:rPr>
        <w:t xml:space="preserve"> (возраст, пол, интеллектуальное развитие, способности, самооценка, взаимодействие с другими учениками и т. д.); </w:t>
      </w:r>
    </w:p>
    <w:p w:rsidR="00C3511A" w:rsidRDefault="00C3511A" w:rsidP="00C3511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D0DB3">
        <w:rPr>
          <w:sz w:val="28"/>
          <w:szCs w:val="28"/>
        </w:rPr>
        <w:t xml:space="preserve">субъектными особенностями педагога и, прежде всего системой отношения его к ученику, к делу; </w:t>
      </w:r>
    </w:p>
    <w:p w:rsidR="00C3511A" w:rsidRPr="00ED0DB3" w:rsidRDefault="00C3511A" w:rsidP="00C3511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D0DB3">
        <w:rPr>
          <w:sz w:val="28"/>
          <w:szCs w:val="28"/>
        </w:rPr>
        <w:t>спецификой учебного предмета.</w:t>
      </w:r>
    </w:p>
    <w:p w:rsidR="00C3511A" w:rsidRDefault="00C3511A" w:rsidP="00C351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D0DB3">
        <w:rPr>
          <w:sz w:val="28"/>
          <w:szCs w:val="28"/>
        </w:rPr>
        <w:t>чител</w:t>
      </w:r>
      <w:r>
        <w:rPr>
          <w:sz w:val="28"/>
          <w:szCs w:val="28"/>
        </w:rPr>
        <w:t xml:space="preserve">я </w:t>
      </w:r>
      <w:r w:rsidRPr="00ED0DB3">
        <w:rPr>
          <w:sz w:val="28"/>
          <w:szCs w:val="28"/>
        </w:rPr>
        <w:t xml:space="preserve">не всегда уделяют должное внимание мотивации учащихся. Многие учителя, часто сами того </w:t>
      </w:r>
      <w:proofErr w:type="gramStart"/>
      <w:r w:rsidRPr="00ED0DB3">
        <w:rPr>
          <w:sz w:val="28"/>
          <w:szCs w:val="28"/>
        </w:rPr>
        <w:t>на</w:t>
      </w:r>
      <w:proofErr w:type="gramEnd"/>
      <w:r w:rsidRPr="00ED0DB3">
        <w:rPr>
          <w:sz w:val="28"/>
          <w:szCs w:val="28"/>
        </w:rPr>
        <w:t xml:space="preserve"> осознавая, исходят </w:t>
      </w:r>
      <w:proofErr w:type="gramStart"/>
      <w:r w:rsidRPr="00ED0DB3">
        <w:rPr>
          <w:sz w:val="28"/>
          <w:szCs w:val="28"/>
        </w:rPr>
        <w:t>из</w:t>
      </w:r>
      <w:proofErr w:type="gramEnd"/>
      <w:r w:rsidRPr="00ED0DB3">
        <w:rPr>
          <w:sz w:val="28"/>
          <w:szCs w:val="28"/>
        </w:rPr>
        <w:t xml:space="preserve"> того, что раз ребенок пришел в школу, то он должен делать все то, что рекомендует учитель. Встречаются и такие учителя, которые, прежде всего, опираются на отрицательную мотивацию. В таких</w:t>
      </w:r>
      <w:r>
        <w:rPr>
          <w:sz w:val="28"/>
          <w:szCs w:val="28"/>
        </w:rPr>
        <w:t xml:space="preserve"> случаях деятельностью учащихся</w:t>
      </w:r>
    </w:p>
    <w:p w:rsidR="00C3511A" w:rsidRDefault="00C3511A" w:rsidP="00C351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движет, прежде всего, желание, </w:t>
      </w:r>
      <w:r w:rsidRPr="00ED0DB3">
        <w:rPr>
          <w:sz w:val="28"/>
          <w:szCs w:val="28"/>
        </w:rPr>
        <w:t xml:space="preserve">избежать разного рода неприятностей: </w:t>
      </w:r>
    </w:p>
    <w:p w:rsidR="00C3511A" w:rsidRPr="00ED0DB3" w:rsidRDefault="00C3511A" w:rsidP="00C3511A">
      <w:pPr>
        <w:spacing w:line="360" w:lineRule="auto"/>
        <w:jc w:val="both"/>
        <w:rPr>
          <w:sz w:val="28"/>
          <w:szCs w:val="28"/>
        </w:rPr>
      </w:pPr>
      <w:r w:rsidRPr="00ED0DB3">
        <w:rPr>
          <w:sz w:val="28"/>
          <w:szCs w:val="28"/>
        </w:rPr>
        <w:t xml:space="preserve">наказания со стороны учителя или родителей, плохой оценки и т.д. </w:t>
      </w:r>
    </w:p>
    <w:p w:rsidR="00C3511A" w:rsidRPr="00ED0DB3" w:rsidRDefault="00C3511A" w:rsidP="00C3511A">
      <w:pPr>
        <w:spacing w:line="360" w:lineRule="auto"/>
        <w:jc w:val="both"/>
        <w:rPr>
          <w:sz w:val="28"/>
          <w:szCs w:val="28"/>
        </w:rPr>
      </w:pPr>
      <w:r w:rsidRPr="00ED0DB3">
        <w:rPr>
          <w:sz w:val="28"/>
          <w:szCs w:val="28"/>
        </w:rPr>
        <w:tab/>
      </w:r>
      <w:r>
        <w:rPr>
          <w:sz w:val="28"/>
          <w:szCs w:val="28"/>
        </w:rPr>
        <w:t xml:space="preserve">Часто </w:t>
      </w:r>
      <w:r w:rsidRPr="00ED0DB3">
        <w:rPr>
          <w:sz w:val="28"/>
          <w:szCs w:val="28"/>
        </w:rPr>
        <w:t xml:space="preserve">в первый же день пребывания в школе ученик узнает, что теперь он не может вести себя так, как раньше: ему нельзя встать тогда когда ему хочется; нельзя повернуться к ученику, сидящему сзади; нельзя спросить, </w:t>
      </w:r>
      <w:r w:rsidRPr="00ED0DB3">
        <w:rPr>
          <w:sz w:val="28"/>
          <w:szCs w:val="28"/>
        </w:rPr>
        <w:lastRenderedPageBreak/>
        <w:t>когда хочется это сделать, и т.д. В таких случаях у учеников постепенно формируется страх перед школой, страх перед учителем. Учебная деятельность радости не приносит. Это сигнал не благополучия. Даже взрослый человек не может длительное время работать в таких условиях.</w:t>
      </w:r>
    </w:p>
    <w:p w:rsidR="00C3511A" w:rsidRPr="00ED0DB3" w:rsidRDefault="00C3511A" w:rsidP="00C3511A">
      <w:pPr>
        <w:spacing w:line="360" w:lineRule="auto"/>
        <w:ind w:firstLine="720"/>
        <w:jc w:val="both"/>
        <w:rPr>
          <w:sz w:val="28"/>
          <w:szCs w:val="28"/>
        </w:rPr>
      </w:pPr>
      <w:r w:rsidRPr="00ED0DB3">
        <w:rPr>
          <w:sz w:val="28"/>
          <w:szCs w:val="28"/>
        </w:rPr>
        <w:t>Учитель должен постоянно помнить, что человек не может длительное время работать на отрицательной мотивации, порождающей отрицательные эмоции. Если это имеет место, то надо ли удивляться, что уже в начальной школе у не которых детей уже в начальной школе развиваются неврозы.</w:t>
      </w:r>
    </w:p>
    <w:p w:rsidR="00C3511A" w:rsidRPr="00F474FB" w:rsidRDefault="00C3511A" w:rsidP="00C3511A">
      <w:pPr>
        <w:spacing w:line="360" w:lineRule="auto"/>
        <w:jc w:val="both"/>
        <w:rPr>
          <w:sz w:val="28"/>
          <w:szCs w:val="28"/>
        </w:rPr>
      </w:pPr>
      <w:r w:rsidRPr="00F474FB">
        <w:rPr>
          <w:sz w:val="28"/>
          <w:szCs w:val="28"/>
        </w:rPr>
        <w:t>Выделяют пять уровней учебной мотивации:</w:t>
      </w:r>
    </w:p>
    <w:p w:rsidR="00C3511A" w:rsidRPr="00F474FB" w:rsidRDefault="00C3511A" w:rsidP="00C3511A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4FB">
        <w:rPr>
          <w:rFonts w:ascii="Times New Roman" w:hAnsi="Times New Roman" w:cs="Times New Roman"/>
          <w:i/>
          <w:sz w:val="28"/>
          <w:szCs w:val="28"/>
        </w:rPr>
        <w:t>Первый уровень</w:t>
      </w:r>
      <w:r w:rsidRPr="00F47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4FB">
        <w:rPr>
          <w:rFonts w:ascii="Times New Roman" w:hAnsi="Times New Roman" w:cs="Times New Roman"/>
          <w:sz w:val="28"/>
          <w:szCs w:val="28"/>
        </w:rPr>
        <w:t>– высокий уровень школьной мотивации, учебной активности. Такие дети отличаются наличием высоких познавательных  мотивов,  стремлением наиболее успешно выполнять все предъявляемые школой  требования.  Они  очень четко следуют всем указаниям учителя, добросовестны и  ответственны,  сильно переживают,  если  получают  неудовлетворительные   оценки   или   замечания педагога.</w:t>
      </w:r>
    </w:p>
    <w:p w:rsidR="00C3511A" w:rsidRPr="00F0267E" w:rsidRDefault="00C3511A" w:rsidP="00C3511A">
      <w:pPr>
        <w:spacing w:line="360" w:lineRule="auto"/>
        <w:ind w:firstLine="720"/>
        <w:jc w:val="both"/>
        <w:rPr>
          <w:sz w:val="28"/>
          <w:szCs w:val="28"/>
        </w:rPr>
      </w:pPr>
      <w:r w:rsidRPr="008C41F7">
        <w:rPr>
          <w:i/>
          <w:sz w:val="28"/>
          <w:szCs w:val="28"/>
        </w:rPr>
        <w:t>Второй уровень</w:t>
      </w:r>
      <w:r w:rsidRPr="00F0267E">
        <w:rPr>
          <w:sz w:val="28"/>
          <w:szCs w:val="28"/>
        </w:rPr>
        <w:t xml:space="preserve"> –</w:t>
      </w:r>
      <w:r w:rsidRPr="00F0267E">
        <w:rPr>
          <w:b/>
          <w:sz w:val="28"/>
          <w:szCs w:val="28"/>
        </w:rPr>
        <w:t xml:space="preserve"> </w:t>
      </w:r>
      <w:r w:rsidRPr="00F0267E">
        <w:rPr>
          <w:sz w:val="28"/>
          <w:szCs w:val="28"/>
        </w:rPr>
        <w:t>хорошая школьная мотивация. Учащиеся успешно справляются с учебной деятельностью. Подобный уровень мотивации является средней нормой.</w:t>
      </w:r>
    </w:p>
    <w:p w:rsidR="00C3511A" w:rsidRPr="00F0267E" w:rsidRDefault="00C3511A" w:rsidP="00C3511A">
      <w:pPr>
        <w:spacing w:line="360" w:lineRule="auto"/>
        <w:ind w:firstLine="720"/>
        <w:jc w:val="both"/>
        <w:rPr>
          <w:sz w:val="28"/>
          <w:szCs w:val="28"/>
        </w:rPr>
      </w:pPr>
      <w:r w:rsidRPr="008C41F7">
        <w:rPr>
          <w:i/>
          <w:sz w:val="28"/>
          <w:szCs w:val="28"/>
        </w:rPr>
        <w:t>Третий уровень</w:t>
      </w:r>
      <w:r w:rsidRPr="00F0267E">
        <w:rPr>
          <w:sz w:val="28"/>
          <w:szCs w:val="28"/>
        </w:rPr>
        <w:t xml:space="preserve"> – положительное отношение к школе, но школа привлекает таких д</w:t>
      </w:r>
      <w:r>
        <w:rPr>
          <w:sz w:val="28"/>
          <w:szCs w:val="28"/>
        </w:rPr>
        <w:t xml:space="preserve">етей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деятельностью (внешняя мотивация). </w:t>
      </w:r>
      <w:r w:rsidRPr="00F0267E">
        <w:rPr>
          <w:sz w:val="28"/>
          <w:szCs w:val="28"/>
        </w:rPr>
        <w:t>Такие дети достаточно благополучно чувствуют себя в школе, чтобы общаться с друзьями, с учителями. Им нравитьс</w:t>
      </w:r>
      <w:r>
        <w:rPr>
          <w:sz w:val="28"/>
          <w:szCs w:val="28"/>
        </w:rPr>
        <w:t xml:space="preserve">я ощущать себя учениками, иметь </w:t>
      </w:r>
      <w:r w:rsidRPr="00F0267E">
        <w:rPr>
          <w:sz w:val="28"/>
          <w:szCs w:val="28"/>
        </w:rPr>
        <w:t>красивый портфель,  ручки,  пенал, тетради. Познавательные мотивы у таких детей сформированы в меньшей степени, и учебный</w:t>
      </w:r>
      <w:r>
        <w:rPr>
          <w:sz w:val="28"/>
          <w:szCs w:val="28"/>
        </w:rPr>
        <w:t xml:space="preserve"> процесс их мало привлекает.</w:t>
      </w:r>
    </w:p>
    <w:p w:rsidR="00C3511A" w:rsidRPr="00F0267E" w:rsidRDefault="00C3511A" w:rsidP="00C3511A">
      <w:pPr>
        <w:spacing w:line="360" w:lineRule="auto"/>
        <w:ind w:firstLine="720"/>
        <w:jc w:val="both"/>
        <w:rPr>
          <w:sz w:val="28"/>
          <w:szCs w:val="28"/>
        </w:rPr>
      </w:pPr>
      <w:r w:rsidRPr="008C41F7">
        <w:rPr>
          <w:i/>
          <w:sz w:val="28"/>
          <w:szCs w:val="28"/>
        </w:rPr>
        <w:t>Четвертый уровень</w:t>
      </w:r>
      <w:r w:rsidRPr="00F0267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низкая школьная мотивация. Такие школьники</w:t>
      </w:r>
      <w:r w:rsidRPr="00F0267E">
        <w:rPr>
          <w:sz w:val="28"/>
          <w:szCs w:val="28"/>
        </w:rPr>
        <w:t xml:space="preserve">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</w:t>
      </w:r>
      <w:r>
        <w:rPr>
          <w:sz w:val="28"/>
          <w:szCs w:val="28"/>
        </w:rPr>
        <w:t>в состоянии неустойчивой адаптации к школе.</w:t>
      </w:r>
      <w:r w:rsidRPr="00F0267E">
        <w:rPr>
          <w:sz w:val="28"/>
          <w:szCs w:val="28"/>
        </w:rPr>
        <w:t xml:space="preserve">  </w:t>
      </w:r>
    </w:p>
    <w:p w:rsidR="00C3511A" w:rsidRPr="00F0267E" w:rsidRDefault="00C3511A" w:rsidP="00C3511A">
      <w:pPr>
        <w:spacing w:line="360" w:lineRule="auto"/>
        <w:ind w:firstLine="720"/>
        <w:jc w:val="both"/>
        <w:rPr>
          <w:sz w:val="28"/>
          <w:szCs w:val="28"/>
        </w:rPr>
      </w:pPr>
      <w:r w:rsidRPr="008C41F7">
        <w:rPr>
          <w:i/>
          <w:sz w:val="28"/>
          <w:szCs w:val="28"/>
        </w:rPr>
        <w:lastRenderedPageBreak/>
        <w:t>Пятый уровень</w:t>
      </w:r>
      <w:r w:rsidRPr="00F0267E">
        <w:rPr>
          <w:b/>
          <w:sz w:val="28"/>
          <w:szCs w:val="28"/>
        </w:rPr>
        <w:t xml:space="preserve"> </w:t>
      </w:r>
      <w:r w:rsidRPr="00F0267E">
        <w:rPr>
          <w:sz w:val="28"/>
          <w:szCs w:val="28"/>
        </w:rPr>
        <w:t xml:space="preserve">– негативное отношение к школе, </w:t>
      </w:r>
      <w:proofErr w:type="gramStart"/>
      <w:r w:rsidRPr="00F0267E">
        <w:rPr>
          <w:sz w:val="28"/>
          <w:szCs w:val="28"/>
        </w:rPr>
        <w:t>школь</w:t>
      </w:r>
      <w:r>
        <w:rPr>
          <w:sz w:val="28"/>
          <w:szCs w:val="28"/>
        </w:rPr>
        <w:t>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дезадаптация</w:t>
      </w:r>
      <w:proofErr w:type="spellEnd"/>
      <w:r>
        <w:rPr>
          <w:sz w:val="28"/>
          <w:szCs w:val="28"/>
        </w:rPr>
        <w:t xml:space="preserve">. </w:t>
      </w:r>
      <w:r w:rsidRPr="00F0267E">
        <w:rPr>
          <w:sz w:val="28"/>
          <w:szCs w:val="28"/>
        </w:rPr>
        <w:t xml:space="preserve">Такие дети испытывают серьезные трудности в обучение: они не справляются с учебной деятельностью, </w:t>
      </w:r>
      <w:proofErr w:type="gramStart"/>
      <w:r w:rsidRPr="00F0267E">
        <w:rPr>
          <w:sz w:val="28"/>
          <w:szCs w:val="28"/>
        </w:rPr>
        <w:t>испытывают проблемы</w:t>
      </w:r>
      <w:proofErr w:type="gramEnd"/>
      <w:r w:rsidRPr="00F0267E">
        <w:rPr>
          <w:sz w:val="28"/>
          <w:szCs w:val="28"/>
        </w:rPr>
        <w:t xml:space="preserve"> в общение с одноклассниками, во взаимоотношениях с учителем. Школа нередко воспринимается ими как враждебная среда, пребывание в ней для них невыносимо. В других случаях ученики могут проявлять агрессию, отказываться выполнять задания, следовать тем или иным нормам и правилам. Часто у подобных школьников отмечаютс</w:t>
      </w:r>
      <w:r>
        <w:rPr>
          <w:sz w:val="28"/>
          <w:szCs w:val="28"/>
        </w:rPr>
        <w:t>я нервно психические нарушения.</w:t>
      </w:r>
    </w:p>
    <w:p w:rsidR="00C3511A" w:rsidRPr="00F0267E" w:rsidRDefault="00C3511A" w:rsidP="00C3511A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67E">
        <w:rPr>
          <w:rFonts w:ascii="Times New Roman" w:hAnsi="Times New Roman" w:cs="Times New Roman"/>
          <w:sz w:val="28"/>
          <w:szCs w:val="28"/>
        </w:rPr>
        <w:t>Выделим  положительные  и  отрицательные  стороны   мотивации   уче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0267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 деятельности</w:t>
      </w:r>
      <w:r w:rsidRPr="00F0267E">
        <w:rPr>
          <w:rFonts w:ascii="Times New Roman" w:hAnsi="Times New Roman" w:cs="Times New Roman"/>
          <w:sz w:val="28"/>
          <w:szCs w:val="28"/>
        </w:rPr>
        <w:t xml:space="preserve"> младшего школьника и ее динамику на протяжении этого возраста.</w:t>
      </w:r>
    </w:p>
    <w:p w:rsidR="00C3511A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7E">
        <w:rPr>
          <w:rFonts w:ascii="Times New Roman" w:hAnsi="Times New Roman" w:cs="Times New Roman"/>
          <w:sz w:val="28"/>
          <w:szCs w:val="28"/>
        </w:rPr>
        <w:t xml:space="preserve">      В качестве благоприятных черт мотивации отмечается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511A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267E">
        <w:rPr>
          <w:rFonts w:ascii="Times New Roman" w:hAnsi="Times New Roman" w:cs="Times New Roman"/>
          <w:sz w:val="28"/>
          <w:szCs w:val="28"/>
        </w:rPr>
        <w:t xml:space="preserve"> общее положительное отношение ребенка к школе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11A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267E">
        <w:rPr>
          <w:rFonts w:ascii="Times New Roman" w:hAnsi="Times New Roman" w:cs="Times New Roman"/>
          <w:sz w:val="28"/>
          <w:szCs w:val="28"/>
        </w:rPr>
        <w:t xml:space="preserve"> широта его  интересов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02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11A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267E">
        <w:rPr>
          <w:rFonts w:ascii="Times New Roman" w:hAnsi="Times New Roman" w:cs="Times New Roman"/>
          <w:sz w:val="28"/>
          <w:szCs w:val="28"/>
        </w:rPr>
        <w:t xml:space="preserve"> любознательность.  </w:t>
      </w:r>
    </w:p>
    <w:p w:rsidR="00C3511A" w:rsidRDefault="00C3511A" w:rsidP="00C3511A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67E">
        <w:rPr>
          <w:rFonts w:ascii="Times New Roman" w:hAnsi="Times New Roman" w:cs="Times New Roman"/>
          <w:sz w:val="28"/>
          <w:szCs w:val="28"/>
        </w:rPr>
        <w:t xml:space="preserve">Широта интересов младших школьников проявляется в том,  что  их  интересуют  многие явления окружающей жизни, которые не входят </w:t>
      </w:r>
      <w:proofErr w:type="gramStart"/>
      <w:r w:rsidRPr="00F026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2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11A" w:rsidRPr="00F0267E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7E">
        <w:rPr>
          <w:rFonts w:ascii="Times New Roman" w:hAnsi="Times New Roman" w:cs="Times New Roman"/>
          <w:sz w:val="28"/>
          <w:szCs w:val="28"/>
        </w:rPr>
        <w:t>программу даже средней  школы.</w:t>
      </w:r>
    </w:p>
    <w:p w:rsidR="00C3511A" w:rsidRPr="00F0267E" w:rsidRDefault="00C3511A" w:rsidP="00C3511A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67E">
        <w:rPr>
          <w:rFonts w:ascii="Times New Roman" w:hAnsi="Times New Roman" w:cs="Times New Roman"/>
          <w:sz w:val="28"/>
          <w:szCs w:val="28"/>
        </w:rPr>
        <w:t>Любознательность является формой проявления  широкой  умственной  активности младших школьников.  Непосредственность,  открытость,  доверчивость  младших школьников,  их  вера  в  непререкаемый  авторитет  учителя   и   готовность выполнять любые его задания являются благоприятными условиями для  упрочения в  этом  возрасте  широких  социальных   мотивов   долга,   ответственности, понимания необходимости учиться.</w:t>
      </w:r>
    </w:p>
    <w:p w:rsidR="00C3511A" w:rsidRPr="00F0267E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7E">
        <w:rPr>
          <w:rFonts w:ascii="Times New Roman" w:hAnsi="Times New Roman" w:cs="Times New Roman"/>
          <w:sz w:val="28"/>
          <w:szCs w:val="28"/>
        </w:rPr>
        <w:t xml:space="preserve">      Мотивация  младших   школьников   имеет   и   ряд   негативных   черт,</w:t>
      </w:r>
    </w:p>
    <w:p w:rsidR="00C3511A" w:rsidRPr="00F0267E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7E">
        <w:rPr>
          <w:rFonts w:ascii="Times New Roman" w:hAnsi="Times New Roman" w:cs="Times New Roman"/>
          <w:sz w:val="28"/>
          <w:szCs w:val="28"/>
        </w:rPr>
        <w:t xml:space="preserve">характеристик, препятствующих учению. Так, интересы младших школьников:  </w:t>
      </w:r>
    </w:p>
    <w:p w:rsidR="00C3511A" w:rsidRPr="00F0267E" w:rsidRDefault="00C3511A" w:rsidP="00C3511A">
      <w:pPr>
        <w:pStyle w:val="HTM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7E">
        <w:rPr>
          <w:rFonts w:ascii="Times New Roman" w:hAnsi="Times New Roman" w:cs="Times New Roman"/>
          <w:sz w:val="28"/>
          <w:szCs w:val="28"/>
        </w:rPr>
        <w:t xml:space="preserve">недостаточно действенны, так как сами по себе  долго  не  поддерживают учебную деятельность;  </w:t>
      </w:r>
    </w:p>
    <w:p w:rsidR="00C3511A" w:rsidRPr="00F0267E" w:rsidRDefault="00C3511A" w:rsidP="00C3511A">
      <w:pPr>
        <w:pStyle w:val="HTM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67E">
        <w:rPr>
          <w:rFonts w:ascii="Times New Roman" w:hAnsi="Times New Roman" w:cs="Times New Roman"/>
          <w:sz w:val="28"/>
          <w:szCs w:val="28"/>
        </w:rPr>
        <w:lastRenderedPageBreak/>
        <w:t>неустойчивы</w:t>
      </w:r>
      <w:proofErr w:type="gramEnd"/>
      <w:r w:rsidRPr="00F0267E">
        <w:rPr>
          <w:rFonts w:ascii="Times New Roman" w:hAnsi="Times New Roman" w:cs="Times New Roman"/>
          <w:sz w:val="28"/>
          <w:szCs w:val="28"/>
        </w:rPr>
        <w:t xml:space="preserve">  то  есть  </w:t>
      </w:r>
      <w:proofErr w:type="spellStart"/>
      <w:r w:rsidRPr="00F0267E">
        <w:rPr>
          <w:rFonts w:ascii="Times New Roman" w:hAnsi="Times New Roman" w:cs="Times New Roman"/>
          <w:sz w:val="28"/>
          <w:szCs w:val="28"/>
        </w:rPr>
        <w:t>ситуативны</w:t>
      </w:r>
      <w:proofErr w:type="spellEnd"/>
      <w:r w:rsidRPr="00F0267E">
        <w:rPr>
          <w:rFonts w:ascii="Times New Roman" w:hAnsi="Times New Roman" w:cs="Times New Roman"/>
          <w:sz w:val="28"/>
          <w:szCs w:val="28"/>
        </w:rPr>
        <w:t>,  быстро  удовлетворяются   и   без поддержки учителя могут угасать и  не  возобновляться  (учебный  материал  и задания нередко быстро надоедают ученику, вызывают утомление);</w:t>
      </w:r>
    </w:p>
    <w:p w:rsidR="00C3511A" w:rsidRPr="00F0267E" w:rsidRDefault="00C3511A" w:rsidP="00C3511A">
      <w:pPr>
        <w:pStyle w:val="HTM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67E">
        <w:rPr>
          <w:rFonts w:ascii="Times New Roman" w:hAnsi="Times New Roman" w:cs="Times New Roman"/>
          <w:sz w:val="28"/>
          <w:szCs w:val="28"/>
        </w:rPr>
        <w:t>малоосознанны</w:t>
      </w:r>
      <w:proofErr w:type="spellEnd"/>
      <w:r w:rsidRPr="00F0267E">
        <w:rPr>
          <w:rFonts w:ascii="Times New Roman" w:hAnsi="Times New Roman" w:cs="Times New Roman"/>
          <w:sz w:val="28"/>
          <w:szCs w:val="28"/>
        </w:rPr>
        <w:t xml:space="preserve">, что проявляется в  неумении  школьника  </w:t>
      </w:r>
      <w:proofErr w:type="gramStart"/>
      <w:r w:rsidRPr="00F0267E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F0267E">
        <w:rPr>
          <w:rFonts w:ascii="Times New Roman" w:hAnsi="Times New Roman" w:cs="Times New Roman"/>
          <w:sz w:val="28"/>
          <w:szCs w:val="28"/>
        </w:rPr>
        <w:t xml:space="preserve">  что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67E">
        <w:rPr>
          <w:rFonts w:ascii="Times New Roman" w:hAnsi="Times New Roman" w:cs="Times New Roman"/>
          <w:sz w:val="28"/>
          <w:szCs w:val="28"/>
        </w:rPr>
        <w:t>почему ему нравится в данном предмете;</w:t>
      </w:r>
    </w:p>
    <w:p w:rsidR="00C3511A" w:rsidRPr="00F0267E" w:rsidRDefault="00C3511A" w:rsidP="00C3511A">
      <w:pPr>
        <w:pStyle w:val="HTM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67E">
        <w:rPr>
          <w:rFonts w:ascii="Times New Roman" w:hAnsi="Times New Roman" w:cs="Times New Roman"/>
          <w:sz w:val="28"/>
          <w:szCs w:val="28"/>
        </w:rPr>
        <w:t>слабо  обобщены,  то  есть  охватывают  один  или  несколько  учебных</w:t>
      </w:r>
      <w:proofErr w:type="gramEnd"/>
    </w:p>
    <w:p w:rsidR="00C3511A" w:rsidRPr="00F0267E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7E">
        <w:rPr>
          <w:rFonts w:ascii="Times New Roman" w:hAnsi="Times New Roman" w:cs="Times New Roman"/>
          <w:sz w:val="28"/>
          <w:szCs w:val="28"/>
        </w:rPr>
        <w:t>предметов, но объединенных по их внешним признакам;</w:t>
      </w:r>
    </w:p>
    <w:p w:rsidR="00C3511A" w:rsidRPr="008C41F7" w:rsidRDefault="00C3511A" w:rsidP="00C3511A">
      <w:pPr>
        <w:pStyle w:val="HTML"/>
        <w:numPr>
          <w:ilvl w:val="0"/>
          <w:numId w:val="4"/>
        </w:numPr>
        <w:tabs>
          <w:tab w:val="clear" w:pos="916"/>
          <w:tab w:val="clear" w:pos="1140"/>
          <w:tab w:val="left" w:pos="720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267E">
        <w:rPr>
          <w:rFonts w:ascii="Times New Roman" w:hAnsi="Times New Roman" w:cs="Times New Roman"/>
          <w:sz w:val="28"/>
          <w:szCs w:val="28"/>
        </w:rPr>
        <w:t xml:space="preserve">содержат в  себе  ориентировку  школьника  чаще  на  результат  </w:t>
      </w:r>
    </w:p>
    <w:p w:rsidR="00C3511A" w:rsidRDefault="00C3511A" w:rsidP="00C3511A">
      <w:pPr>
        <w:pStyle w:val="HTML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7E">
        <w:rPr>
          <w:rFonts w:ascii="Times New Roman" w:hAnsi="Times New Roman" w:cs="Times New Roman"/>
          <w:sz w:val="28"/>
          <w:szCs w:val="28"/>
        </w:rPr>
        <w:t>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67E">
        <w:rPr>
          <w:rFonts w:ascii="Times New Roman" w:hAnsi="Times New Roman" w:cs="Times New Roman"/>
          <w:sz w:val="28"/>
          <w:szCs w:val="28"/>
        </w:rPr>
        <w:t>(знание, причем с их  фактической,  иллюстративной  стороны  и  лишь  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6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67E">
        <w:rPr>
          <w:rFonts w:ascii="Times New Roman" w:hAnsi="Times New Roman" w:cs="Times New Roman"/>
          <w:sz w:val="28"/>
          <w:szCs w:val="28"/>
        </w:rPr>
        <w:t xml:space="preserve">закономерности), а не на способы учебной деятельности;  </w:t>
      </w:r>
    </w:p>
    <w:p w:rsidR="00C3511A" w:rsidRDefault="00C3511A" w:rsidP="00C3511A">
      <w:pPr>
        <w:pStyle w:val="HTML"/>
        <w:numPr>
          <w:ilvl w:val="0"/>
          <w:numId w:val="4"/>
        </w:numPr>
        <w:tabs>
          <w:tab w:val="clear" w:pos="916"/>
          <w:tab w:val="clear" w:pos="1140"/>
          <w:tab w:val="left" w:pos="720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67E">
        <w:rPr>
          <w:rFonts w:ascii="Times New Roman" w:hAnsi="Times New Roman" w:cs="Times New Roman"/>
          <w:sz w:val="28"/>
          <w:szCs w:val="28"/>
        </w:rPr>
        <w:t>до  конца  начальной школы порой не складывается  интерес  к  преодолению  трудностей  в  учебно</w:t>
      </w:r>
      <w:r>
        <w:rPr>
          <w:rFonts w:ascii="Times New Roman" w:hAnsi="Times New Roman" w:cs="Times New Roman"/>
          <w:sz w:val="28"/>
          <w:szCs w:val="28"/>
        </w:rPr>
        <w:t xml:space="preserve">й работе (что нередко косвенно </w:t>
      </w:r>
      <w:proofErr w:type="gramEnd"/>
    </w:p>
    <w:p w:rsidR="00C3511A" w:rsidRPr="00F0267E" w:rsidRDefault="00C3511A" w:rsidP="00C3511A">
      <w:pPr>
        <w:pStyle w:val="HTML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7E">
        <w:rPr>
          <w:rFonts w:ascii="Times New Roman" w:hAnsi="Times New Roman" w:cs="Times New Roman"/>
          <w:sz w:val="28"/>
          <w:szCs w:val="28"/>
        </w:rPr>
        <w:t xml:space="preserve">стимулируется  самими  учителями,  так  как  в отметке оценивается, прежде </w:t>
      </w:r>
      <w:proofErr w:type="gramStart"/>
      <w:r w:rsidRPr="00F0267E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F0267E">
        <w:rPr>
          <w:rFonts w:ascii="Times New Roman" w:hAnsi="Times New Roman" w:cs="Times New Roman"/>
          <w:sz w:val="28"/>
          <w:szCs w:val="28"/>
        </w:rPr>
        <w:t xml:space="preserve"> результат, а не  стремление  к  преодолению трудностей, которая чревата неуспехом).</w:t>
      </w:r>
    </w:p>
    <w:p w:rsidR="00C3511A" w:rsidRPr="00F0267E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7E">
        <w:rPr>
          <w:rFonts w:ascii="Times New Roman" w:hAnsi="Times New Roman" w:cs="Times New Roman"/>
          <w:sz w:val="28"/>
          <w:szCs w:val="28"/>
        </w:rPr>
        <w:t xml:space="preserve">      Все  эти  особенности  обуславливают  недостаточный интерес к учению, называемый  иногда  формальным  и  беспечным отношением к школе.</w:t>
      </w:r>
    </w:p>
    <w:p w:rsidR="00C3511A" w:rsidRPr="00F0267E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7E">
        <w:rPr>
          <w:rFonts w:ascii="Times New Roman" w:hAnsi="Times New Roman" w:cs="Times New Roman"/>
          <w:sz w:val="28"/>
          <w:szCs w:val="28"/>
        </w:rPr>
        <w:t xml:space="preserve">      Если проследить общую динамику мотивов учения от I к 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0267E">
        <w:rPr>
          <w:rFonts w:ascii="Times New Roman" w:hAnsi="Times New Roman" w:cs="Times New Roman"/>
          <w:sz w:val="28"/>
          <w:szCs w:val="28"/>
        </w:rPr>
        <w:t xml:space="preserve">  классу,  то</w:t>
      </w:r>
    </w:p>
    <w:p w:rsidR="00C3511A" w:rsidRPr="00F0267E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7E">
        <w:rPr>
          <w:rFonts w:ascii="Times New Roman" w:hAnsi="Times New Roman" w:cs="Times New Roman"/>
          <w:sz w:val="28"/>
          <w:szCs w:val="28"/>
        </w:rPr>
        <w:t>выявляется следующее. В начале у школьников преобладает  интерес  к  внешней стороне пребывания в школе (сидение за партой,  ношения  портфеля  и  т.д.), затем возникает интерес  к  первым  результатам  учебного  труда  (к  первым написанным буквам и цифрам, к первым отметкам учителя) и лишь после этого  к процессу, содержанию учения, а еще поздне</w:t>
      </w:r>
      <w:proofErr w:type="gramStart"/>
      <w:r w:rsidRPr="00F0267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0267E">
        <w:rPr>
          <w:rFonts w:ascii="Times New Roman" w:hAnsi="Times New Roman" w:cs="Times New Roman"/>
          <w:sz w:val="28"/>
          <w:szCs w:val="28"/>
        </w:rPr>
        <w:t xml:space="preserve"> к способам добывания знаний.</w:t>
      </w:r>
    </w:p>
    <w:p w:rsidR="00C3511A" w:rsidRPr="00F0267E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7E">
        <w:rPr>
          <w:rFonts w:ascii="Times New Roman" w:hAnsi="Times New Roman" w:cs="Times New Roman"/>
          <w:sz w:val="28"/>
          <w:szCs w:val="28"/>
        </w:rPr>
        <w:t xml:space="preserve">      Познавательные мотивы изменяются следующим образом: младшие  школьники от интереса к отдельным  фактам  переходят  к  интересу  к  закономерностям, принципам. В последние годы психологические исследования показали,  что  уже в середине младшего школьного  возраста  может  закладываться  и  интерес  к способам приобретения  знаний.  В  младшем  школьном  возрасте  возникают  и мотивы самообразования, но </w:t>
      </w:r>
      <w:r w:rsidRPr="00F0267E">
        <w:rPr>
          <w:rFonts w:ascii="Times New Roman" w:hAnsi="Times New Roman" w:cs="Times New Roman"/>
          <w:sz w:val="28"/>
          <w:szCs w:val="28"/>
        </w:rPr>
        <w:lastRenderedPageBreak/>
        <w:t>они представлены самой простой формо</w:t>
      </w:r>
      <w:proofErr w:type="gramStart"/>
      <w:r w:rsidRPr="00F0267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0267E">
        <w:rPr>
          <w:rFonts w:ascii="Times New Roman" w:hAnsi="Times New Roman" w:cs="Times New Roman"/>
          <w:sz w:val="28"/>
          <w:szCs w:val="28"/>
        </w:rPr>
        <w:t xml:space="preserve"> интересом к дополнительным источникам  знания,  эпизодическим  чтением  дополнительных</w:t>
      </w:r>
    </w:p>
    <w:p w:rsidR="00C3511A" w:rsidRPr="008C41F7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7E">
        <w:rPr>
          <w:rFonts w:ascii="Times New Roman" w:hAnsi="Times New Roman" w:cs="Times New Roman"/>
          <w:sz w:val="28"/>
          <w:szCs w:val="28"/>
        </w:rPr>
        <w:t>книг.</w:t>
      </w:r>
    </w:p>
    <w:p w:rsidR="00C3511A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7E">
        <w:rPr>
          <w:rFonts w:ascii="Times New Roman" w:hAnsi="Times New Roman" w:cs="Times New Roman"/>
          <w:sz w:val="28"/>
          <w:szCs w:val="28"/>
        </w:rPr>
        <w:t xml:space="preserve">   Социальные  мотивы   развиваются   от   общего   недифференцированного понимания социальной значимости учения, с которым ребенок приходит в  первый класс,  к  более  глубокому  осознанию  причин  необходимости   учиться,   к пониманию смысла учения  «для  себя»  что  делает  социальные  мотивы  более действенными. Позиционные социальные мотивы  в  этом  </w:t>
      </w:r>
    </w:p>
    <w:p w:rsidR="00C3511A" w:rsidRPr="00F0267E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67E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F0267E">
        <w:rPr>
          <w:rFonts w:ascii="Times New Roman" w:hAnsi="Times New Roman" w:cs="Times New Roman"/>
          <w:sz w:val="28"/>
          <w:szCs w:val="28"/>
        </w:rPr>
        <w:t xml:space="preserve">  представлены желанием ребенка  получить  главным  образом  одобрение  учителя.  Отношение младшего школьника к учителю в целом  доброжелательное  и  доверчивое,  хотя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67E">
        <w:rPr>
          <w:rFonts w:ascii="Times New Roman" w:hAnsi="Times New Roman" w:cs="Times New Roman"/>
          <w:sz w:val="28"/>
          <w:szCs w:val="28"/>
        </w:rPr>
        <w:t>его огорчает получение плохих  отметок.  Уже  появляется  стремление  занять определенное место  и  в  коллективе  сверстников,  ориентировка  на  мнение товарищей.  Мотивы  коллективной  работы  широко  присутствуют   у   младших школьников, но пока в самом о</w:t>
      </w:r>
      <w:r>
        <w:rPr>
          <w:rFonts w:ascii="Times New Roman" w:hAnsi="Times New Roman" w:cs="Times New Roman"/>
          <w:sz w:val="28"/>
          <w:szCs w:val="28"/>
        </w:rPr>
        <w:t xml:space="preserve">бщем и наивном их проявлении. </w:t>
      </w:r>
    </w:p>
    <w:p w:rsidR="00C3511A" w:rsidRPr="00F0267E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7E">
        <w:rPr>
          <w:rFonts w:ascii="Times New Roman" w:hAnsi="Times New Roman" w:cs="Times New Roman"/>
          <w:sz w:val="28"/>
          <w:szCs w:val="28"/>
        </w:rPr>
        <w:t xml:space="preserve">      Интерес к учебной  деятельности  по  сравнению  с  другими  интересами</w:t>
      </w:r>
    </w:p>
    <w:p w:rsidR="00C3511A" w:rsidRPr="00F0267E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7E">
        <w:rPr>
          <w:rFonts w:ascii="Times New Roman" w:hAnsi="Times New Roman" w:cs="Times New Roman"/>
          <w:sz w:val="28"/>
          <w:szCs w:val="28"/>
        </w:rPr>
        <w:t>учащихся  планомерно  возрастает  в  первых  и  вторых  классах  и   заметно</w:t>
      </w:r>
    </w:p>
    <w:p w:rsidR="00C3511A" w:rsidRPr="008C41F7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снижается в третьем классе</w:t>
      </w:r>
      <w:r w:rsidRPr="00F0267E">
        <w:rPr>
          <w:rFonts w:ascii="Times New Roman" w:hAnsi="Times New Roman" w:cs="Times New Roman"/>
          <w:sz w:val="28"/>
          <w:szCs w:val="28"/>
        </w:rPr>
        <w:t>. Как  показал  анализ,  снижение  интереса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67E">
        <w:rPr>
          <w:rFonts w:ascii="Times New Roman" w:hAnsi="Times New Roman" w:cs="Times New Roman"/>
          <w:sz w:val="28"/>
          <w:szCs w:val="28"/>
        </w:rPr>
        <w:t>происходит более заметно в тех  классах  начальной  школы,  где  преобладала установка учителя на  сообщение  готовых  знаний,  на  их  запоминание,  где активность школьника носила воспроизводящ</w:t>
      </w:r>
      <w:r>
        <w:rPr>
          <w:rFonts w:ascii="Times New Roman" w:hAnsi="Times New Roman" w:cs="Times New Roman"/>
          <w:sz w:val="28"/>
          <w:szCs w:val="28"/>
        </w:rPr>
        <w:t xml:space="preserve">ий,  подражательный  характер. </w:t>
      </w:r>
      <w:r w:rsidRPr="00F026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0267E">
        <w:rPr>
          <w:rFonts w:ascii="Times New Roman" w:hAnsi="Times New Roman" w:cs="Times New Roman"/>
          <w:sz w:val="28"/>
          <w:szCs w:val="28"/>
        </w:rPr>
        <w:t xml:space="preserve">чащиеся  </w:t>
      </w:r>
      <w:proofErr w:type="gramStart"/>
      <w:r w:rsidRPr="00F0267E"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</w:p>
    <w:p w:rsidR="00C3511A" w:rsidRPr="00F0267E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7E">
        <w:rPr>
          <w:rFonts w:ascii="Times New Roman" w:hAnsi="Times New Roman" w:cs="Times New Roman"/>
          <w:sz w:val="28"/>
          <w:szCs w:val="28"/>
        </w:rPr>
        <w:t>школы проявляют интерес к тем заданиям, где есть  возможность  инициативы  и самостоятельности.</w:t>
      </w:r>
    </w:p>
    <w:p w:rsidR="00C3511A" w:rsidRPr="00F0267E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7E">
        <w:rPr>
          <w:rFonts w:ascii="Times New Roman" w:hAnsi="Times New Roman" w:cs="Times New Roman"/>
          <w:sz w:val="28"/>
          <w:szCs w:val="28"/>
        </w:rPr>
        <w:t xml:space="preserve">      В качестве причин снижения интереса к учению в  начальной  школе  В.А. Сухомлинский называл  злоупотребление  учителя  плохой  отметкой,  снижающее стремление ребенка учиться и его уве</w:t>
      </w:r>
      <w:r>
        <w:rPr>
          <w:rFonts w:ascii="Times New Roman" w:hAnsi="Times New Roman" w:cs="Times New Roman"/>
          <w:sz w:val="28"/>
          <w:szCs w:val="28"/>
        </w:rPr>
        <w:t>ренность в своих возможностях</w:t>
      </w:r>
      <w:r w:rsidRPr="00F0267E">
        <w:rPr>
          <w:rFonts w:ascii="Times New Roman" w:hAnsi="Times New Roman" w:cs="Times New Roman"/>
          <w:sz w:val="28"/>
          <w:szCs w:val="28"/>
        </w:rPr>
        <w:t>.</w:t>
      </w:r>
    </w:p>
    <w:p w:rsidR="00C3511A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7E">
        <w:rPr>
          <w:rFonts w:ascii="Times New Roman" w:hAnsi="Times New Roman" w:cs="Times New Roman"/>
          <w:sz w:val="28"/>
          <w:szCs w:val="28"/>
        </w:rPr>
        <w:t xml:space="preserve">      Некоторое общее снижение мотивации учения к концу начальной  школы  не должно  дезориентировать  учителя.  Дело  в  том,  что  угасает  лишь  </w:t>
      </w:r>
    </w:p>
    <w:p w:rsidR="00C3511A" w:rsidRPr="00F0267E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7E">
        <w:rPr>
          <w:rFonts w:ascii="Times New Roman" w:hAnsi="Times New Roman" w:cs="Times New Roman"/>
          <w:sz w:val="28"/>
          <w:szCs w:val="28"/>
        </w:rPr>
        <w:lastRenderedPageBreak/>
        <w:t>общее положительное отношение к школе, причем угасает  закономерно,  так  как  оно уже удовлетворено. Пребывание в  школе  само  по  себе  теряет  для  ребенка непосредственную эмоциональную  привлекательность,  он  к  этому  привыкает. Понимание социальной значимости учения теперь (во вторы</w:t>
      </w:r>
      <w:proofErr w:type="gramStart"/>
      <w:r w:rsidRPr="00F0267E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F0267E">
        <w:rPr>
          <w:rFonts w:ascii="Times New Roman" w:hAnsi="Times New Roman" w:cs="Times New Roman"/>
          <w:sz w:val="28"/>
          <w:szCs w:val="28"/>
        </w:rPr>
        <w:t xml:space="preserve">  третьих  классах) должно быть подкреплено интересом к самому  содержанию  учения,  к  способам добывания знаний. Там, где учителю удается это сделать,  снижения  мотивации учения к концу начальной школы не наступает.</w:t>
      </w:r>
    </w:p>
    <w:p w:rsidR="00C3511A" w:rsidRPr="00F0267E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7E">
        <w:rPr>
          <w:rFonts w:ascii="Times New Roman" w:hAnsi="Times New Roman" w:cs="Times New Roman"/>
          <w:sz w:val="28"/>
          <w:szCs w:val="28"/>
        </w:rPr>
        <w:t xml:space="preserve">      Сказанное свидетельствует о том, что  мотивационная  сфера  в  младшем</w:t>
      </w:r>
    </w:p>
    <w:p w:rsidR="00C3511A" w:rsidRPr="0087396F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7E">
        <w:rPr>
          <w:rFonts w:ascii="Times New Roman" w:hAnsi="Times New Roman" w:cs="Times New Roman"/>
          <w:sz w:val="28"/>
          <w:szCs w:val="28"/>
        </w:rPr>
        <w:t>школьном  возрасте  существенно  перестраивается:  общая  познавательная   и социальная   направленность   дошкольника   конкретизируется   в    «позиции школьника»- стремлении посещать школу, затем эта позиция  удовлетворяется  и должна быть заменена новым типом отношени</w:t>
      </w:r>
      <w:proofErr w:type="gramStart"/>
      <w:r w:rsidRPr="00F0267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0267E">
        <w:rPr>
          <w:rFonts w:ascii="Times New Roman" w:hAnsi="Times New Roman" w:cs="Times New Roman"/>
          <w:sz w:val="28"/>
          <w:szCs w:val="28"/>
        </w:rPr>
        <w:t xml:space="preserve"> учебно-познавательными  мотивами и более зрелыми формами  социальных  мотивов.  К  концу  младшего  школьного возраста у учащихся совершенно необходимо  сформировать  хотя  бы  в  первом приближении учебно-познавательный мотив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67E">
        <w:rPr>
          <w:rFonts w:ascii="Times New Roman" w:hAnsi="Times New Roman" w:cs="Times New Roman"/>
          <w:sz w:val="28"/>
          <w:szCs w:val="28"/>
        </w:rPr>
        <w:t>- интерес не только к  новым  знаниям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96F">
        <w:rPr>
          <w:rFonts w:ascii="Times New Roman" w:hAnsi="Times New Roman" w:cs="Times New Roman"/>
          <w:sz w:val="28"/>
          <w:szCs w:val="28"/>
        </w:rPr>
        <w:t>и даже не только к общим закономерностям,  а  именно  к  способам  добывания новых знаний. Воспитание этого мотива  необходимо  для  подготовки  перехода ученика  в  среднюю  школу.  Формирование  этих  новых   уровней   мотивации составляет резерв воспитания положительного  отношения  к  учению  в  данном</w:t>
      </w:r>
      <w:r w:rsidRPr="00EE3323">
        <w:rPr>
          <w:rFonts w:ascii="Times New Roman" w:hAnsi="Times New Roman" w:cs="Times New Roman"/>
          <w:sz w:val="28"/>
          <w:szCs w:val="28"/>
        </w:rPr>
        <w:t xml:space="preserve"> </w:t>
      </w:r>
      <w:r w:rsidRPr="0087396F">
        <w:rPr>
          <w:rFonts w:ascii="Times New Roman" w:hAnsi="Times New Roman" w:cs="Times New Roman"/>
          <w:sz w:val="28"/>
          <w:szCs w:val="28"/>
        </w:rPr>
        <w:t>возрасте.</w:t>
      </w:r>
    </w:p>
    <w:p w:rsidR="00C3511A" w:rsidRDefault="00C3511A" w:rsidP="00C3511A">
      <w:pPr>
        <w:jc w:val="both"/>
        <w:rPr>
          <w:sz w:val="28"/>
          <w:szCs w:val="28"/>
        </w:rPr>
      </w:pPr>
    </w:p>
    <w:p w:rsidR="00C3511A" w:rsidRDefault="00C3511A" w:rsidP="00C3511A">
      <w:pPr>
        <w:jc w:val="center"/>
        <w:rPr>
          <w:sz w:val="28"/>
          <w:szCs w:val="28"/>
        </w:rPr>
      </w:pPr>
    </w:p>
    <w:p w:rsidR="00C3511A" w:rsidRDefault="00C3511A" w:rsidP="00C3511A">
      <w:pPr>
        <w:rPr>
          <w:sz w:val="28"/>
          <w:szCs w:val="28"/>
        </w:rPr>
      </w:pPr>
    </w:p>
    <w:p w:rsidR="00C3511A" w:rsidRPr="00FE229D" w:rsidRDefault="00C3511A" w:rsidP="00C3511A">
      <w:pPr>
        <w:jc w:val="center"/>
        <w:rPr>
          <w:b/>
          <w:sz w:val="36"/>
          <w:szCs w:val="36"/>
        </w:rPr>
      </w:pPr>
      <w:r w:rsidRPr="00FE229D">
        <w:rPr>
          <w:b/>
          <w:sz w:val="36"/>
          <w:szCs w:val="36"/>
        </w:rPr>
        <w:t>3. Активизация и развитие мотивации уче</w:t>
      </w:r>
      <w:r>
        <w:rPr>
          <w:b/>
          <w:sz w:val="36"/>
          <w:szCs w:val="36"/>
        </w:rPr>
        <w:t>бной     деятельности</w:t>
      </w:r>
      <w:r w:rsidRPr="00FE229D">
        <w:rPr>
          <w:b/>
          <w:sz w:val="36"/>
          <w:szCs w:val="36"/>
        </w:rPr>
        <w:t xml:space="preserve"> в </w:t>
      </w:r>
      <w:r>
        <w:rPr>
          <w:b/>
          <w:sz w:val="36"/>
          <w:szCs w:val="36"/>
        </w:rPr>
        <w:t xml:space="preserve">  </w:t>
      </w:r>
      <w:r w:rsidRPr="00FE229D">
        <w:rPr>
          <w:b/>
          <w:sz w:val="36"/>
          <w:szCs w:val="36"/>
        </w:rPr>
        <w:t>современной психологии.</w:t>
      </w:r>
    </w:p>
    <w:p w:rsidR="00C3511A" w:rsidRDefault="00C3511A" w:rsidP="00C3511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3511A" w:rsidRPr="00D12D98" w:rsidRDefault="00C3511A" w:rsidP="00C3511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      Как известно мотивы могут делиться на внутренние или внешние мотивы.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      Мотив является </w:t>
      </w:r>
      <w:r w:rsidRPr="00FE229D">
        <w:rPr>
          <w:rFonts w:ascii="Times New Roman" w:hAnsi="Times New Roman" w:cs="Times New Roman"/>
          <w:i/>
          <w:sz w:val="28"/>
          <w:szCs w:val="28"/>
        </w:rPr>
        <w:t>внешним</w:t>
      </w:r>
      <w:r w:rsidRPr="00D12D98">
        <w:rPr>
          <w:rFonts w:ascii="Times New Roman" w:hAnsi="Times New Roman" w:cs="Times New Roman"/>
          <w:sz w:val="28"/>
          <w:szCs w:val="28"/>
        </w:rPr>
        <w:t>,  если  главной,  основной  причиной  поведения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>является получение чего-либо за пределами самого этого поведения.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      Надо сказать,  что  поведение  человека  довольно  часто  определяется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lastRenderedPageBreak/>
        <w:t>преимущественно  внешними  причинами.  Наилучший  путь  выявления 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 xml:space="preserve">мотивации – это искренний ответ на такой вопрос: </w:t>
      </w:r>
      <w:proofErr w:type="gramStart"/>
      <w:r w:rsidRPr="00D12D98">
        <w:rPr>
          <w:rFonts w:ascii="Times New Roman" w:hAnsi="Times New Roman" w:cs="Times New Roman"/>
          <w:sz w:val="28"/>
          <w:szCs w:val="28"/>
        </w:rPr>
        <w:t>«Будете  ли  вы  заниматься</w:t>
      </w:r>
      <w:r w:rsidRPr="00B81855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этим делом (самообразованием, танцами, посещение педсоветов и т.д.), если  в</w:t>
      </w:r>
      <w:r w:rsidRPr="00B81855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будущем вас не будет ждать ни какое-либо поощрение  за  его  выполнение,  ни</w:t>
      </w:r>
      <w:r w:rsidRPr="00B81855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наказание за его невыполнение?» если вы  честно  признаетесь  себе,  что  не</w:t>
      </w:r>
      <w:r w:rsidRPr="00B81855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станете заниматься данным  конкретным  делом  на  таких  условиях,  то  ваша</w:t>
      </w:r>
      <w:r w:rsidRPr="00B81855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мотивация  является  внешней.</w:t>
      </w:r>
      <w:proofErr w:type="gramEnd"/>
      <w:r w:rsidRPr="00D12D98">
        <w:rPr>
          <w:rFonts w:ascii="Times New Roman" w:hAnsi="Times New Roman" w:cs="Times New Roman"/>
          <w:sz w:val="28"/>
          <w:szCs w:val="28"/>
        </w:rPr>
        <w:t xml:space="preserve">   Если   же,   напротив,   ваш   ответ   будет</w:t>
      </w:r>
      <w:r w:rsidRPr="00B81855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положительный, то ваша мотивация внутренняя.  Иначе  говоря,  мотив  следует</w:t>
      </w:r>
      <w:r w:rsidRPr="00B81855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Pr="0044002C">
        <w:rPr>
          <w:rFonts w:ascii="Times New Roman" w:hAnsi="Times New Roman" w:cs="Times New Roman"/>
          <w:i/>
          <w:sz w:val="28"/>
          <w:szCs w:val="28"/>
        </w:rPr>
        <w:t>внутренним</w:t>
      </w:r>
      <w:r w:rsidRPr="00D12D98">
        <w:rPr>
          <w:rFonts w:ascii="Times New Roman" w:hAnsi="Times New Roman" w:cs="Times New Roman"/>
          <w:sz w:val="28"/>
          <w:szCs w:val="28"/>
        </w:rPr>
        <w:t>, если человек получает удовлетворение непосредственно  от</w:t>
      </w:r>
      <w:r w:rsidRPr="00B81855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самого поведения, от самой деятельности.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      Специфическая особенность внутреннего мотива состоит в том, что он  не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>может  быть  ни  какой-либо  конкретной  вещью  (</w:t>
      </w:r>
      <w:r>
        <w:rPr>
          <w:rFonts w:ascii="Times New Roman" w:hAnsi="Times New Roman" w:cs="Times New Roman"/>
          <w:sz w:val="28"/>
          <w:szCs w:val="28"/>
        </w:rPr>
        <w:t xml:space="preserve">конфетами или </w:t>
      </w:r>
      <w:r w:rsidRPr="00D12D98">
        <w:rPr>
          <w:rFonts w:ascii="Times New Roman" w:hAnsi="Times New Roman" w:cs="Times New Roman"/>
          <w:sz w:val="28"/>
          <w:szCs w:val="28"/>
        </w:rPr>
        <w:t>магнитофоном), ни социальным  отношением  (статусом,  престижем,  властью  и</w:t>
      </w:r>
      <w:r w:rsidRPr="00B81855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т.п.), ни всеобщим средством для приобретения того или другого (деньгами).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      Внутренний мотив – это всегда в  принципе  неотчуждаемое  от  человека</w:t>
      </w:r>
    </w:p>
    <w:p w:rsidR="00C3511A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состояние радости, удовольствия и удовлетворения от своего дела.  </w:t>
      </w:r>
    </w:p>
    <w:p w:rsidR="00C3511A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>Внутренний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 xml:space="preserve">мотив  в  отличие  от  </w:t>
      </w:r>
      <w:proofErr w:type="gramStart"/>
      <w:r w:rsidRPr="00D12D98">
        <w:rPr>
          <w:rFonts w:ascii="Times New Roman" w:hAnsi="Times New Roman" w:cs="Times New Roman"/>
          <w:sz w:val="28"/>
          <w:szCs w:val="28"/>
        </w:rPr>
        <w:t>внешнего</w:t>
      </w:r>
      <w:proofErr w:type="gramEnd"/>
      <w:r w:rsidRPr="00D12D98">
        <w:rPr>
          <w:rFonts w:ascii="Times New Roman" w:hAnsi="Times New Roman" w:cs="Times New Roman"/>
          <w:sz w:val="28"/>
          <w:szCs w:val="28"/>
        </w:rPr>
        <w:t xml:space="preserve">  никогда  не  существует  до  и  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>вне   самой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      В известной басне И.А.  Крылова  оба  этих  крайних  случая  мотивации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>поведения олицетворяются Муравьем  и  Стрекозой.  Однако  в  реальной  жизни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одинаково невозможны  ни  общество,  полностью  состоящее  из  Муравьев,  ни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D98">
        <w:rPr>
          <w:rFonts w:ascii="Times New Roman" w:hAnsi="Times New Roman" w:cs="Times New Roman"/>
          <w:sz w:val="28"/>
          <w:szCs w:val="28"/>
        </w:rPr>
        <w:t>общество</w:t>
      </w:r>
      <w:proofErr w:type="gramEnd"/>
      <w:r w:rsidRPr="00D12D98">
        <w:rPr>
          <w:rFonts w:ascii="Times New Roman" w:hAnsi="Times New Roman" w:cs="Times New Roman"/>
          <w:sz w:val="28"/>
          <w:szCs w:val="28"/>
        </w:rPr>
        <w:t xml:space="preserve"> состоящее из одних Стрекоз. По-видимому,  и  отдельный  человек,  и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общество в целом неспособны выжить,  если  нарушен  естественный  баланс  их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внешней и внутренней мотивации.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      Когда речь заходит о </w:t>
      </w:r>
      <w:proofErr w:type="spellStart"/>
      <w:r w:rsidRPr="00D12D98">
        <w:rPr>
          <w:rFonts w:ascii="Times New Roman" w:hAnsi="Times New Roman" w:cs="Times New Roman"/>
          <w:sz w:val="28"/>
          <w:szCs w:val="28"/>
        </w:rPr>
        <w:t>демотивированности</w:t>
      </w:r>
      <w:proofErr w:type="spellEnd"/>
      <w:r w:rsidRPr="00D12D98">
        <w:rPr>
          <w:rFonts w:ascii="Times New Roman" w:hAnsi="Times New Roman" w:cs="Times New Roman"/>
          <w:sz w:val="28"/>
          <w:szCs w:val="28"/>
        </w:rPr>
        <w:t xml:space="preserve">  школьников,  обычно  имеют  в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виду снижение интереса к  учебе,  т.е.  снижение  ее  внутренней  мотивации.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Данный негативный процесс начинается у многих  школьников,  как  правило,  с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 xml:space="preserve">переходом  из  </w:t>
      </w:r>
      <w:proofErr w:type="gramStart"/>
      <w:r w:rsidRPr="00D12D98"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 w:rsidRPr="00D12D98">
        <w:rPr>
          <w:rFonts w:ascii="Times New Roman" w:hAnsi="Times New Roman" w:cs="Times New Roman"/>
          <w:sz w:val="28"/>
          <w:szCs w:val="28"/>
        </w:rPr>
        <w:t xml:space="preserve">   в  среднюю  школу  и   особенно   усиливается   в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 xml:space="preserve">подростковом  возрасте.  Многочисленные  исследования  и  </w:t>
      </w:r>
      <w:r w:rsidRPr="00D12D98">
        <w:rPr>
          <w:rFonts w:ascii="Times New Roman" w:hAnsi="Times New Roman" w:cs="Times New Roman"/>
          <w:sz w:val="28"/>
          <w:szCs w:val="28"/>
        </w:rPr>
        <w:lastRenderedPageBreak/>
        <w:t>опросы  подростков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показывают, что параллельно с этим процессом падает  успеваемость  учащихся,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ухудшается усвоение ими учебных предметов и соответствующих  знаний,  умений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и навыков, падает эффективность обучения в  целом.  Совокупность  всех  этих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негативных процессов получила в психологии название «внутреннего  отхода  от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школы».   Многочисленность   отрицательных    эффектов    такого    «отхода»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общеизвестна. Они убедительно показывают, насколько важной  является  задача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оптимального  сочетания  внешних  и  внутренних   мотивов   в   деятельности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 xml:space="preserve">учащихся, </w:t>
      </w:r>
      <w:proofErr w:type="gramStart"/>
      <w:r w:rsidRPr="00D12D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2D98">
        <w:rPr>
          <w:rFonts w:ascii="Times New Roman" w:hAnsi="Times New Roman" w:cs="Times New Roman"/>
          <w:sz w:val="28"/>
          <w:szCs w:val="28"/>
        </w:rPr>
        <w:t xml:space="preserve"> следовательно,  задача  активизации,  стимулирования  внутренних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стимулов учебы.</w:t>
      </w:r>
    </w:p>
    <w:p w:rsidR="00C3511A" w:rsidRPr="008C41F7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      Если   начать   расспрашивать   учащихся,   действительно   получающих</w:t>
      </w:r>
    </w:p>
    <w:p w:rsidR="00C3511A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>удовольствие от самой учебы, от самих занятий в школе и дома, о том, что  же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они чувствуют, что отличает их переживания в ходе  внутренне  мотивированных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 xml:space="preserve">учебных занятий, </w:t>
      </w:r>
      <w:proofErr w:type="gramStart"/>
      <w:r w:rsidRPr="00D12D9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D12D98">
        <w:rPr>
          <w:rFonts w:ascii="Times New Roman" w:hAnsi="Times New Roman" w:cs="Times New Roman"/>
          <w:sz w:val="28"/>
          <w:szCs w:val="28"/>
        </w:rPr>
        <w:t xml:space="preserve"> скорее всего они  назовут  следующие  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>особенности  своих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субъективных состояний: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      а) ощущение полной  (умственной  и  физической)  включенности  в  свою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деятельность, в то, что в данный момент делаешь;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      б) полная концентрация внимания, мыслей и чувств на деле,  исключающая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их сознания посторонние мысли и чувства;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      в) ощущение того, что четко знаешь, что следует делать в тот или  иной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>момент  работы,  ясное  осознание  ее  целей  и  задач,  полное   подчинение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>требованиям, идущим от самой деятельности;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      г) четкое осознание того, насколько хорошо, насколько успешно  делаешь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>свое дело, ясная и определенная обратная связь в деятельности;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      д)  отсутствие  беспокойства,  тревоги  перед   возможными   ошибками,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>неуспехом;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      е)  ощущение  того,  что  субъективное   время   как   бы   сжимается,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>останавливается, тогда как объективное время, напротив, идет  очень  быстро,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«летит»;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      ж) утрата обычного чувства четкого осознания себя и своего  окружения,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>как бы «растворение» в своем деле.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lastRenderedPageBreak/>
        <w:t xml:space="preserve">      Весьма примечательно, что все эти  семь  показателей,  или  признаков,</w:t>
      </w:r>
    </w:p>
    <w:p w:rsidR="00C3511A" w:rsidRPr="008C41F7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субъективного  состояния  внутренней  </w:t>
      </w:r>
      <w:proofErr w:type="spellStart"/>
      <w:r w:rsidRPr="00D12D98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D12D98">
        <w:rPr>
          <w:rFonts w:ascii="Times New Roman" w:hAnsi="Times New Roman" w:cs="Times New Roman"/>
          <w:sz w:val="28"/>
          <w:szCs w:val="28"/>
        </w:rPr>
        <w:t xml:space="preserve">  в  деятельности,   в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 xml:space="preserve">равной степени </w:t>
      </w:r>
      <w:proofErr w:type="gramStart"/>
      <w:r w:rsidRPr="00D12D98">
        <w:rPr>
          <w:rFonts w:ascii="Times New Roman" w:hAnsi="Times New Roman" w:cs="Times New Roman"/>
          <w:sz w:val="28"/>
          <w:szCs w:val="28"/>
        </w:rPr>
        <w:t>присущих</w:t>
      </w:r>
      <w:proofErr w:type="gramEnd"/>
      <w:r w:rsidRPr="00D12D98">
        <w:rPr>
          <w:rFonts w:ascii="Times New Roman" w:hAnsi="Times New Roman" w:cs="Times New Roman"/>
          <w:sz w:val="28"/>
          <w:szCs w:val="28"/>
        </w:rPr>
        <w:t xml:space="preserve"> как детям, так и взрослым, по  данным  американского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 xml:space="preserve">психолога Михали </w:t>
      </w:r>
      <w:proofErr w:type="spellStart"/>
      <w:r w:rsidRPr="00D12D98">
        <w:rPr>
          <w:rFonts w:ascii="Times New Roman" w:hAnsi="Times New Roman" w:cs="Times New Roman"/>
          <w:sz w:val="28"/>
          <w:szCs w:val="28"/>
        </w:rPr>
        <w:t>Ксикзентмихали</w:t>
      </w:r>
      <w:proofErr w:type="spellEnd"/>
      <w:r w:rsidRPr="00D12D98">
        <w:rPr>
          <w:rFonts w:ascii="Times New Roman" w:hAnsi="Times New Roman" w:cs="Times New Roman"/>
          <w:sz w:val="28"/>
          <w:szCs w:val="28"/>
        </w:rPr>
        <w:t>, могут наблюдаться в  любой  деятельности  и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 xml:space="preserve">не  зависят  ни  от  культурной,  ни  от  расовой,  ни   </w:t>
      </w:r>
    </w:p>
    <w:p w:rsidR="00C3511A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>от   социальной   и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профессиональной  принадлежности  людей.  Этот  психолог  ввел   в   научный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психологический лексикон особый термин,  обозначающий  то  особое  состояние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D98">
        <w:rPr>
          <w:rFonts w:ascii="Times New Roman" w:hAnsi="Times New Roman" w:cs="Times New Roman"/>
          <w:sz w:val="28"/>
          <w:szCs w:val="28"/>
        </w:rPr>
        <w:t>внутренней</w:t>
      </w:r>
      <w:proofErr w:type="gramEnd"/>
      <w:r w:rsidRPr="00D12D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2D98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D12D98">
        <w:rPr>
          <w:rFonts w:ascii="Times New Roman" w:hAnsi="Times New Roman" w:cs="Times New Roman"/>
          <w:sz w:val="28"/>
          <w:szCs w:val="28"/>
        </w:rPr>
        <w:t>,  для  которого   характерны   все   эти   семь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вышеуказанных признаков. Данное состояние он назвал «ощущение потока».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  От чего же зависит «ощущение потока»? Можно ли как-то  влиять  на  его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>возникновение?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      Отвечая на эти вопросы  М.  </w:t>
      </w:r>
      <w:proofErr w:type="spellStart"/>
      <w:r w:rsidRPr="00D12D98">
        <w:rPr>
          <w:rFonts w:ascii="Times New Roman" w:hAnsi="Times New Roman" w:cs="Times New Roman"/>
          <w:sz w:val="28"/>
          <w:szCs w:val="28"/>
        </w:rPr>
        <w:t>Ксикзентмихали</w:t>
      </w:r>
      <w:proofErr w:type="spellEnd"/>
      <w:r w:rsidRPr="00D12D98">
        <w:rPr>
          <w:rFonts w:ascii="Times New Roman" w:hAnsi="Times New Roman" w:cs="Times New Roman"/>
          <w:sz w:val="28"/>
          <w:szCs w:val="28"/>
        </w:rPr>
        <w:t xml:space="preserve">  указывает,  что  «ощущение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потока»  возникает  в   тех   случаях,   когда   в   деятельности   человека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сбалансированы «надо» и «могу», когда приведено в гармонию  то,  что  должно</w:t>
      </w:r>
      <w:r w:rsidRPr="001D08FC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быть сделано (или требования деятельности), и то, что человек может  сделать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(или способности человека).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      Если в восприятии человека эти два параметра деятельности – требования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>и способности – соответствуют  друг  другу,  если  требования  не  превышают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способности, а способности – требования, то  создаются  необходимые  условия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для того, чтобы  в  деятельности  возникала  внутренняя  мотивация,  которую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человек  испытывает  в   виде   этого   своеобразного   «ощущения   потока».</w:t>
      </w:r>
    </w:p>
    <w:p w:rsidR="00C3511A" w:rsidRPr="00D12D98" w:rsidRDefault="00C3511A" w:rsidP="00C3511A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>Динамический баланс требований и способностей – важнейшая  характеристика  и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условие данного субъективного  состояния.  Именно  в  этом  психологи  видят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 xml:space="preserve">главную  причину  различий  </w:t>
      </w:r>
      <w:proofErr w:type="gramStart"/>
      <w:r w:rsidRPr="00D12D98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D12D98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Pr="00D12D98">
        <w:rPr>
          <w:rFonts w:ascii="Times New Roman" w:hAnsi="Times New Roman" w:cs="Times New Roman"/>
          <w:sz w:val="28"/>
          <w:szCs w:val="28"/>
        </w:rPr>
        <w:t>ощущение</w:t>
      </w:r>
      <w:proofErr w:type="gramEnd"/>
      <w:r w:rsidRPr="00D12D98">
        <w:rPr>
          <w:rFonts w:ascii="Times New Roman" w:hAnsi="Times New Roman" w:cs="Times New Roman"/>
          <w:sz w:val="28"/>
          <w:szCs w:val="28"/>
        </w:rPr>
        <w:t xml:space="preserve">   потока»   и   двумя   другими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субъективными  состояниями,   весьма   часто   сопутствующими   деятельности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человека, - состояниями скуки и  тревожности.  В  первом  случае  требования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деятельности ниже способностей  человека  (это  ситуация,  когда, 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способный учащийся вынужден решать вместе с  классом  простенькие  задачки);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 xml:space="preserve">во  </w:t>
      </w:r>
      <w:r w:rsidRPr="00D12D98">
        <w:rPr>
          <w:rFonts w:ascii="Times New Roman" w:hAnsi="Times New Roman" w:cs="Times New Roman"/>
          <w:sz w:val="28"/>
          <w:szCs w:val="28"/>
        </w:rPr>
        <w:lastRenderedPageBreak/>
        <w:t>втором  случае,  напротив,  требования  деятельности  превышают  уровень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способностей (например,  когда  учащемуся  не  хватает  времени,  чтобы  как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следует  подготовиться  к  сложному  экзамену).  Таким  образом,   «ощущение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потока» – это как бы «золотая середина», своего рода «лезвие  бритвы»  между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скукой и тревожностью.</w:t>
      </w:r>
    </w:p>
    <w:p w:rsidR="00C3511A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      Как известно,  традиционные  формы  и  содержание  </w:t>
      </w:r>
      <w:proofErr w:type="gramStart"/>
      <w:r w:rsidRPr="00D12D98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D12D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>обучения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ориентированы  на  так  называемого  «среднего  ученика».   Поэтому   единые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требования, которые  задаются  учащимся  в  ходе  усвоения  того  или  иного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учебного курса, не совпадают, как правило, с реальными и  весьма  различными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уровнями способностей  подавляющего  большинства  учащихся.  Одна  (меньшая)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часть школьников начинают уже к концу начальных классов, страдать  от  скуки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на уроках, а другая (большая) часть –  испытывать  перегрузку  и  постоянную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тревожность.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      Как все мы знаем, лишь очень немногие учащиеся  получают  удовольствие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от занятий. Для них требования и сложность занятий находятся в  соответствии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с уровнем способностей и возможностей. Именно поэтому  большинство  учащихся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воспринимают школу как источник либо скуки,  либо  тревожности.  К  тому  же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довольно  типична  для  большинства  школ  ситуация,  когда  такие   учебные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предметы, как труд, пение,  физкультура,  рисование,  которые  для  основной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массы учащихся вполне могут стать  источником  саморазвития,  оказываются  в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положении предметов второго сорта. Такая  практика,  очевидно,  должна  быть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пересмотрена.</w:t>
      </w:r>
    </w:p>
    <w:p w:rsidR="00C3511A" w:rsidRPr="008C41F7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      Наметившаяся в  современном  образовании  тенденция  к  дифференциации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 xml:space="preserve">обучения также может оказать неоценимую  услугу  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>актуализации  мотивационных</w:t>
      </w:r>
      <w:r w:rsidRPr="00FE229D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ресурсов  значительной  части  учащихся.  Разработка  дифференцированных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степени  трудности  учебных  программ  и  индивидуализация  обучения   дадут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возможность гораздо большему числу школьников испытать «ощущение  потока»  в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учебе, обрести радость и уверенность в учебном труде.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      К сожалению, современная психология гораздо больше знает  о  том,  как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D98">
        <w:rPr>
          <w:rFonts w:ascii="Times New Roman" w:hAnsi="Times New Roman" w:cs="Times New Roman"/>
          <w:sz w:val="28"/>
          <w:szCs w:val="28"/>
        </w:rPr>
        <w:t>дети учатся читать и считать, но почти ничего не знает о том,  как  дети  (с</w:t>
      </w:r>
      <w:proofErr w:type="gramEnd"/>
    </w:p>
    <w:p w:rsidR="00C3511A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lastRenderedPageBreak/>
        <w:t>самого раннего возраста) научаются получать удовольствие от самого  процесса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 xml:space="preserve">учения и  как  можно  усиливать  и  укреплять  эту  их  важную  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>способность.</w:t>
      </w:r>
    </w:p>
    <w:p w:rsidR="00C3511A" w:rsidRPr="00D12D98" w:rsidRDefault="00C3511A" w:rsidP="00C3511A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>Исследования в этой области психологии практически  отсутствуют.  Отсутствие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научных знаний приводит  к  тому,  что  школьная  практика,  так  же  как  и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практика социализации детей  в  более  широком  контексте  (в  частности,  с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помощью  средств  массовой  информации),  меньше  всего   ориентирована   на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 xml:space="preserve">развитие способностей детей с радостью и  удовольствием  </w:t>
      </w:r>
      <w:proofErr w:type="gramStart"/>
      <w:r w:rsidRPr="00D12D98">
        <w:rPr>
          <w:rFonts w:ascii="Times New Roman" w:hAnsi="Times New Roman" w:cs="Times New Roman"/>
          <w:sz w:val="28"/>
          <w:szCs w:val="28"/>
        </w:rPr>
        <w:t>усваивать</w:t>
      </w:r>
      <w:proofErr w:type="gramEnd"/>
      <w:r w:rsidRPr="00D12D98">
        <w:rPr>
          <w:rFonts w:ascii="Times New Roman" w:hAnsi="Times New Roman" w:cs="Times New Roman"/>
          <w:sz w:val="28"/>
          <w:szCs w:val="28"/>
        </w:rPr>
        <w:t xml:space="preserve">  культуру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общества.</w:t>
      </w:r>
    </w:p>
    <w:p w:rsidR="00C3511A" w:rsidRPr="00EE3323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      К факторам, оказывающим обычно положительное воздействие на внутреннюю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мотивацию учащихся,  следует  отнести  ситуацию  свободного  выбора.  Выбор,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совершаемый самими учащимися, дает им возможность  почувствовать  свободу  и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98">
        <w:rPr>
          <w:rFonts w:ascii="Times New Roman" w:hAnsi="Times New Roman" w:cs="Times New Roman"/>
          <w:sz w:val="28"/>
          <w:szCs w:val="28"/>
        </w:rPr>
        <w:t>самодетерминацию</w:t>
      </w:r>
      <w:proofErr w:type="spellEnd"/>
      <w:r w:rsidRPr="00D12D98">
        <w:rPr>
          <w:rFonts w:ascii="Times New Roman" w:hAnsi="Times New Roman" w:cs="Times New Roman"/>
          <w:sz w:val="28"/>
          <w:szCs w:val="28"/>
        </w:rPr>
        <w:t xml:space="preserve">  в  учебе.  Психологические  исследования  показывают,  что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предоставление учащимся возможности свободного выбора  в  процессе  обучения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не только стимулирует их внутреннюю мотивацию, но и существенно  сказывается</w:t>
      </w:r>
      <w:r w:rsidRPr="00744720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 xml:space="preserve">на улучшении </w:t>
      </w:r>
    </w:p>
    <w:p w:rsidR="00C3511A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>качества обучения.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    Еще один путь развития  внутренней  мотивации  в  контексте  школьного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>обучения (наряду  с  оптимизацией  требований  деятельности)  заключается  в</w:t>
      </w:r>
      <w:r w:rsidRPr="004F07D9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воздействии примером.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      Маловероятно, чтобы учащиеся смогли получить полноценное образование у</w:t>
      </w:r>
      <w:r w:rsidRPr="004F07D9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учителя, который прекрасно знает свой предмет, но тяготится своей работой  и</w:t>
      </w:r>
      <w:r w:rsidRPr="004F07D9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не получает от нее видимого удовольствия.</w:t>
      </w:r>
    </w:p>
    <w:p w:rsidR="00C3511A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      Взрослые  зачастую  недооценивают  наблюдательность  и  здравый  смысл</w:t>
      </w:r>
      <w:r w:rsidRPr="004F07D9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детей. Между тем дети прекрасно понимают, как относится к  своему  делу  тот</w:t>
      </w:r>
      <w:r w:rsidRPr="004F07D9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или  иной  взрослый.  И  если,  например,   учитель   внутренне   далек   от</w:t>
      </w:r>
      <w:r w:rsidRPr="004F07D9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преподаваемого предмета, не любит  его,  не  интересуется  им,  то  учащиеся</w:t>
      </w:r>
      <w:r w:rsidRPr="004F07D9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обязательно почувствуют это и могут прийти  в  результате  общения  с  таким</w:t>
      </w:r>
      <w:r w:rsidRPr="004F07D9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 xml:space="preserve">учителем к вполне  рациональному  выводу  о  том,  что  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>данный  предмет  как</w:t>
      </w:r>
      <w:r w:rsidRPr="004F07D9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таковой лишен всякого интереса. Если же представить себе такую  ситуацию,  в</w:t>
      </w:r>
      <w:r w:rsidRPr="004F07D9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 xml:space="preserve">которой все учителя  демонстрируют  в  своей  </w:t>
      </w:r>
      <w:r w:rsidRPr="00D12D98">
        <w:rPr>
          <w:rFonts w:ascii="Times New Roman" w:hAnsi="Times New Roman" w:cs="Times New Roman"/>
          <w:sz w:val="28"/>
          <w:szCs w:val="28"/>
        </w:rPr>
        <w:lastRenderedPageBreak/>
        <w:t>работе  исключительно  внешнюю</w:t>
      </w:r>
      <w:r w:rsidRPr="004F07D9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мотивацию, то учащиеся могут подумать, что любое  учение  само  по  себе  не</w:t>
      </w:r>
      <w:r w:rsidRPr="004F07D9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стоит и ломаного гроша и имеет смысл лишь  как  средство  достижения  других</w:t>
      </w:r>
      <w:r w:rsidRPr="004F07D9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благ.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      Обучение предполагает наряду  с  передачей  знаний  также  и  передачу</w:t>
      </w:r>
    </w:p>
    <w:p w:rsidR="00C3511A" w:rsidRPr="008C41F7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>смыслов.  Значения  (информацию)  можно   транслировать   учащимися   самыми</w:t>
      </w:r>
      <w:r w:rsidRPr="004F07D9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 xml:space="preserve">различными способами – с помощью лекций, книг,  обучающих  машин  и  т.д.  </w:t>
      </w:r>
      <w:proofErr w:type="gramStart"/>
      <w:r w:rsidRPr="00D12D98">
        <w:rPr>
          <w:rFonts w:ascii="Times New Roman" w:hAnsi="Times New Roman" w:cs="Times New Roman"/>
          <w:sz w:val="28"/>
          <w:szCs w:val="28"/>
        </w:rPr>
        <w:t>В</w:t>
      </w:r>
      <w:r w:rsidRPr="004F07D9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отличие  от  этого  полноценная  трансляция  смыслов  в  процессе   обучения</w:t>
      </w:r>
      <w:r w:rsidRPr="004F07D9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невозможна в отрыве от  реальных  человеческих  деятельностей</w:t>
      </w:r>
      <w:proofErr w:type="gramEnd"/>
      <w:r w:rsidRPr="00D12D98">
        <w:rPr>
          <w:rFonts w:ascii="Times New Roman" w:hAnsi="Times New Roman" w:cs="Times New Roman"/>
          <w:sz w:val="28"/>
          <w:szCs w:val="28"/>
        </w:rPr>
        <w:t xml:space="preserve">  и  поступков.</w:t>
      </w:r>
      <w:r w:rsidRPr="004F07D9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Поэтому   смыслы   (в   отличие   от    информации)    нельзя    преподавать</w:t>
      </w:r>
      <w:r w:rsidRPr="004F07D9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непосредственно, их можно  лишь  демонстрировать  перед  учащимися  в  своей</w:t>
      </w:r>
      <w:r w:rsidRPr="004F07D9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собственной деятельности.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      Одна из бед современной школы заключается в том, что в ней все  меньше</w:t>
      </w:r>
      <w:r w:rsidRPr="004F07D9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становится учителей, получающих подлинное удовлетворение  от  своей  работы,</w:t>
      </w:r>
      <w:r w:rsidRPr="004F07D9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способных передать учащимися  свое  внутреннее  мотивированное  отношение  к</w:t>
      </w:r>
      <w:r w:rsidRPr="004F07D9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знаниям, к своему  предмету,  к  процессу  обучения  в  целом.  В  ближайшем</w:t>
      </w:r>
      <w:r w:rsidRPr="00AF5D29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социальном окружении школьников  количество  таких  взрослых  –  энтузиастов</w:t>
      </w:r>
      <w:r w:rsidRPr="00AF5D29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 xml:space="preserve">своего дела – </w:t>
      </w:r>
      <w:proofErr w:type="gramStart"/>
      <w:r w:rsidRPr="00D12D98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D12D98">
        <w:rPr>
          <w:rFonts w:ascii="Times New Roman" w:hAnsi="Times New Roman" w:cs="Times New Roman"/>
          <w:sz w:val="28"/>
          <w:szCs w:val="28"/>
        </w:rPr>
        <w:t xml:space="preserve"> правило, крайне ограничено.</w:t>
      </w:r>
    </w:p>
    <w:p w:rsidR="00C3511A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      Причиной тому может  служить,  по  определению  иерархии  потребностей</w:t>
      </w:r>
      <w:r w:rsidRPr="00AF5D29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 xml:space="preserve">американского психолога Абрахама </w:t>
      </w:r>
      <w:proofErr w:type="spellStart"/>
      <w:r w:rsidRPr="00D12D98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D12D98">
        <w:rPr>
          <w:rFonts w:ascii="Times New Roman" w:hAnsi="Times New Roman" w:cs="Times New Roman"/>
          <w:sz w:val="28"/>
          <w:szCs w:val="28"/>
        </w:rPr>
        <w:t>, что современный  учитель  стоит  на</w:t>
      </w:r>
      <w:r w:rsidRPr="00AF5D29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уровне выживания, с мыслью о том, чем  накормить  своих  собственных  детей,</w:t>
      </w:r>
      <w:r w:rsidRPr="00AF5D29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утолить их физиологические потребности, когда нет стабильности,  уверенности</w:t>
      </w:r>
      <w:r w:rsidRPr="00AF5D29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 xml:space="preserve">в завтрашнем дне,  трудно  думать  о  творчестве  в  работе,  </w:t>
      </w:r>
      <w:proofErr w:type="gramStart"/>
      <w:r w:rsidRPr="00D12D9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12D98">
        <w:rPr>
          <w:rFonts w:ascii="Times New Roman" w:hAnsi="Times New Roman" w:cs="Times New Roman"/>
          <w:sz w:val="28"/>
          <w:szCs w:val="28"/>
        </w:rPr>
        <w:t xml:space="preserve">  собственной</w:t>
      </w:r>
      <w:r w:rsidRPr="00AF5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98">
        <w:rPr>
          <w:rFonts w:ascii="Times New Roman" w:hAnsi="Times New Roman" w:cs="Times New Roman"/>
          <w:sz w:val="28"/>
          <w:szCs w:val="28"/>
        </w:rPr>
        <w:t>самоактулизации</w:t>
      </w:r>
      <w:proofErr w:type="spellEnd"/>
      <w:r w:rsidRPr="00D12D98">
        <w:rPr>
          <w:rFonts w:ascii="Times New Roman" w:hAnsi="Times New Roman" w:cs="Times New Roman"/>
          <w:sz w:val="28"/>
          <w:szCs w:val="28"/>
        </w:rPr>
        <w:t>.</w:t>
      </w:r>
    </w:p>
    <w:p w:rsidR="00C3511A" w:rsidRPr="00D12D98" w:rsidRDefault="00C3511A" w:rsidP="00C3511A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Более  того,  взамен  реальных  моделей  для  подражания   </w:t>
      </w:r>
      <w:proofErr w:type="gramStart"/>
      <w:r w:rsidRPr="00D12D98">
        <w:rPr>
          <w:rFonts w:ascii="Times New Roman" w:hAnsi="Times New Roman" w:cs="Times New Roman"/>
          <w:sz w:val="28"/>
          <w:szCs w:val="28"/>
        </w:rPr>
        <w:t>современная</w:t>
      </w:r>
      <w:proofErr w:type="gramEnd"/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>массовая культура создает для подростков целый сонм мнимых  героев  –  звезд</w:t>
      </w:r>
      <w:r w:rsidRPr="00AF5D29"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эстрады, манекенщиц, «новых русских»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>Очень часто приходиться слышать от  детей  младшего  школьного  возраста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 xml:space="preserve">вопрос: </w:t>
      </w:r>
      <w:proofErr w:type="gramStart"/>
      <w:r w:rsidRPr="00D12D98">
        <w:rPr>
          <w:rFonts w:ascii="Times New Roman" w:hAnsi="Times New Roman" w:cs="Times New Roman"/>
          <w:sz w:val="28"/>
          <w:szCs w:val="28"/>
        </w:rPr>
        <w:t>«Кем ты  хочешь  стать?»,  вместо  «космонавтом»  или  «летчиком»  – «</w:t>
      </w:r>
      <w:r>
        <w:rPr>
          <w:rFonts w:ascii="Times New Roman" w:hAnsi="Times New Roman" w:cs="Times New Roman"/>
          <w:sz w:val="28"/>
          <w:szCs w:val="28"/>
        </w:rPr>
        <w:t>банкиром</w:t>
      </w:r>
      <w:r w:rsidRPr="00D12D98">
        <w:rPr>
          <w:rFonts w:ascii="Times New Roman" w:hAnsi="Times New Roman" w:cs="Times New Roman"/>
          <w:sz w:val="28"/>
          <w:szCs w:val="28"/>
        </w:rPr>
        <w:t>» или «новым русским».</w:t>
      </w:r>
      <w:proofErr w:type="gramEnd"/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      Примечательно,  что  многие  молодые  учителя  приходят  в   школу   </w:t>
      </w:r>
      <w:proofErr w:type="gramStart"/>
      <w:r w:rsidRPr="00D12D9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3511A" w:rsidRPr="008C41F7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lastRenderedPageBreak/>
        <w:t>гуманистическими установками, однако, как показывают  данные  многочисленных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интервью,  попадая  в  школьную  систему,  живущую  по  законам  стандартных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учебных  программ,  переполненных  классов,  пятибалльной  системы  отметок,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хронического дефицита времени и  т.д.  и  т.п.,  они  постепенно  утрачивают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 xml:space="preserve">собственную внутреннюю мотивацию и, 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>следовательно,  уже  не  могут  сколько-нибудь эффективно стимулировать автономию и  внутреннюю  мотивацию  у 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учащихся.</w:t>
      </w:r>
    </w:p>
    <w:p w:rsidR="00C3511A" w:rsidRPr="00D12D98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      Учитель  начинает  контролировать  детей,  потому,  что   его   самого</w:t>
      </w:r>
    </w:p>
    <w:p w:rsidR="00C3511A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>постоянно  контролирует  администрация  школы,  которая,  в  свою   очередь,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испытывает  давление  со  стороны   местных   органов   систему  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образованием и т.д. Администраторы на всех  этажах  этой  системы  озабочены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тем, чтобы  обеспечить  выпуск  «продукции»  все  более  высокого  качества,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оцениваемой  обычно  по  таким  абстрактным  и  формальным  параметрам, 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процент  успевающих,  качество  знаний,  готовность  к  выбору  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 xml:space="preserve">профессии  и  т.д.  </w:t>
      </w:r>
      <w:proofErr w:type="gramStart"/>
      <w:r w:rsidRPr="00D12D98">
        <w:rPr>
          <w:rFonts w:ascii="Times New Roman" w:hAnsi="Times New Roman" w:cs="Times New Roman"/>
          <w:sz w:val="28"/>
          <w:szCs w:val="28"/>
        </w:rPr>
        <w:t>Однако  стремление  к  этой  благой  цели  на  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оказывается  безрезультатным,  а  все   усилия   и   материальные   затраты,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направленные  на  ее  практическую  реализацию,  -  тщетными,  поскольку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учитывается один факт принципиальной  значимости:  человек  не  продукт,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вещь, но личность, важнейшей  потребностью  которой  является  стремление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9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12D98">
        <w:rPr>
          <w:rFonts w:ascii="Times New Roman" w:hAnsi="Times New Roman" w:cs="Times New Roman"/>
          <w:sz w:val="28"/>
          <w:szCs w:val="28"/>
        </w:rPr>
        <w:t xml:space="preserve">, автономии  и  </w:t>
      </w:r>
      <w:proofErr w:type="gramEnd"/>
    </w:p>
    <w:p w:rsidR="00C3511A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98">
        <w:rPr>
          <w:rFonts w:ascii="Times New Roman" w:hAnsi="Times New Roman" w:cs="Times New Roman"/>
          <w:sz w:val="28"/>
          <w:szCs w:val="28"/>
        </w:rPr>
        <w:t xml:space="preserve">свободе.  </w:t>
      </w:r>
      <w:proofErr w:type="gramStart"/>
      <w:r w:rsidRPr="00D12D98">
        <w:rPr>
          <w:rFonts w:ascii="Times New Roman" w:hAnsi="Times New Roman" w:cs="Times New Roman"/>
          <w:sz w:val="28"/>
          <w:szCs w:val="28"/>
        </w:rPr>
        <w:t>Только  приведя  в  соответствие  всю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идеологию  школьного  дела  с  этими  общечеловеческими  ценностями,  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рассчитывать  на  предоставление  режима   наибольшего   благоприятствования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проявлениям внутренней мотивации  в  деятельности  всех  участников  учебно-</w:t>
      </w:r>
      <w:r>
        <w:rPr>
          <w:rFonts w:ascii="Times New Roman" w:hAnsi="Times New Roman" w:cs="Times New Roman"/>
          <w:sz w:val="28"/>
          <w:szCs w:val="28"/>
        </w:rPr>
        <w:t>воспитательного</w:t>
      </w:r>
      <w:r w:rsidRPr="00D12D98">
        <w:rPr>
          <w:rFonts w:ascii="Times New Roman" w:hAnsi="Times New Roman" w:cs="Times New Roman"/>
          <w:sz w:val="28"/>
          <w:szCs w:val="28"/>
        </w:rPr>
        <w:t xml:space="preserve">  процесса   в   школе,   на   общую   </w:t>
      </w:r>
      <w:proofErr w:type="spellStart"/>
      <w:r w:rsidRPr="00D12D98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D12D98">
        <w:rPr>
          <w:rFonts w:ascii="Times New Roman" w:hAnsi="Times New Roman" w:cs="Times New Roman"/>
          <w:sz w:val="28"/>
          <w:szCs w:val="28"/>
        </w:rPr>
        <w:t xml:space="preserve">  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98">
        <w:rPr>
          <w:rFonts w:ascii="Times New Roman" w:hAnsi="Times New Roman" w:cs="Times New Roman"/>
          <w:sz w:val="28"/>
          <w:szCs w:val="28"/>
        </w:rPr>
        <w:t>педагогической практики в целом.</w:t>
      </w:r>
      <w:proofErr w:type="gramEnd"/>
    </w:p>
    <w:p w:rsidR="00C3511A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11A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11A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11A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11A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7D8" w:rsidRDefault="007907D8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11A" w:rsidRDefault="00C3511A" w:rsidP="00C3511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11A" w:rsidRPr="00C3511A" w:rsidRDefault="00C3511A" w:rsidP="00C3511A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11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3511A" w:rsidRDefault="00C3511A" w:rsidP="00C3511A">
      <w:pPr>
        <w:spacing w:line="360" w:lineRule="auto"/>
        <w:ind w:firstLine="539"/>
        <w:jc w:val="center"/>
        <w:rPr>
          <w:b/>
          <w:sz w:val="36"/>
          <w:szCs w:val="36"/>
        </w:rPr>
      </w:pPr>
    </w:p>
    <w:p w:rsidR="00C3511A" w:rsidRDefault="00C3511A" w:rsidP="00C3511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Проблема формирования мотивации учебной деятельности младших школьников актуальна в современной системе образования и еще недостаточно глубоко изучена.</w:t>
      </w:r>
    </w:p>
    <w:p w:rsidR="00C3511A" w:rsidRDefault="00C3511A" w:rsidP="00C3511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теоретического </w:t>
      </w:r>
      <w:proofErr w:type="gramStart"/>
      <w:r>
        <w:rPr>
          <w:sz w:val="28"/>
          <w:szCs w:val="28"/>
        </w:rPr>
        <w:t>этапа исследования вопроса формирования мотивации учебной деятельности</w:t>
      </w:r>
      <w:proofErr w:type="gramEnd"/>
      <w:r>
        <w:rPr>
          <w:sz w:val="28"/>
          <w:szCs w:val="28"/>
        </w:rPr>
        <w:t xml:space="preserve"> мы выявили, что мотив – это то, что побуждает человека к действию.</w:t>
      </w:r>
    </w:p>
    <w:p w:rsidR="00C3511A" w:rsidRDefault="00C3511A" w:rsidP="00C3511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D0DB3">
        <w:rPr>
          <w:sz w:val="28"/>
          <w:szCs w:val="28"/>
        </w:rPr>
        <w:t>чебная мотивация определяется целым рядом специфических для этой деятельности факторов</w:t>
      </w:r>
      <w:r>
        <w:rPr>
          <w:sz w:val="28"/>
          <w:szCs w:val="28"/>
        </w:rPr>
        <w:t>:</w:t>
      </w:r>
      <w:r w:rsidRPr="00ED0DB3">
        <w:rPr>
          <w:sz w:val="28"/>
          <w:szCs w:val="28"/>
        </w:rPr>
        <w:t xml:space="preserve"> </w:t>
      </w:r>
    </w:p>
    <w:p w:rsidR="00C3511A" w:rsidRDefault="00C3511A" w:rsidP="00C3511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D0DB3">
        <w:rPr>
          <w:sz w:val="28"/>
          <w:szCs w:val="28"/>
        </w:rPr>
        <w:t xml:space="preserve">она определяется самой образовательной системой, образовательным учреждением, где осуществляется учебная деятельность; </w:t>
      </w:r>
    </w:p>
    <w:p w:rsidR="00C3511A" w:rsidRDefault="00C3511A" w:rsidP="00C3511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D0DB3">
        <w:rPr>
          <w:sz w:val="28"/>
          <w:szCs w:val="28"/>
        </w:rPr>
        <w:t>организацией образовательного процесса;</w:t>
      </w:r>
    </w:p>
    <w:p w:rsidR="00C3511A" w:rsidRDefault="00C3511A" w:rsidP="00C3511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D0DB3">
        <w:rPr>
          <w:sz w:val="28"/>
          <w:szCs w:val="28"/>
        </w:rPr>
        <w:t>убъектными особе</w:t>
      </w:r>
      <w:r>
        <w:rPr>
          <w:sz w:val="28"/>
          <w:szCs w:val="28"/>
        </w:rPr>
        <w:t xml:space="preserve">нностями </w:t>
      </w:r>
      <w:proofErr w:type="gramStart"/>
      <w:r w:rsidRPr="00ED0DB3">
        <w:rPr>
          <w:sz w:val="28"/>
          <w:szCs w:val="28"/>
        </w:rPr>
        <w:t>обучающегося</w:t>
      </w:r>
      <w:proofErr w:type="gramEnd"/>
      <w:r w:rsidRPr="00ED0DB3">
        <w:rPr>
          <w:sz w:val="28"/>
          <w:szCs w:val="28"/>
        </w:rPr>
        <w:t xml:space="preserve"> (возраст, пол, интеллектуальное развитие, способности, самооценка, взаимодействие с другими учениками и т. д.); </w:t>
      </w:r>
    </w:p>
    <w:p w:rsidR="00C3511A" w:rsidRDefault="00C3511A" w:rsidP="00C3511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D0DB3">
        <w:rPr>
          <w:sz w:val="28"/>
          <w:szCs w:val="28"/>
        </w:rPr>
        <w:t xml:space="preserve">субъектными особенностями педагога и, прежде всего системой отношения его к ученику, к делу; </w:t>
      </w:r>
    </w:p>
    <w:p w:rsidR="00C3511A" w:rsidRDefault="00C3511A" w:rsidP="00C3511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D0DB3">
        <w:rPr>
          <w:sz w:val="28"/>
          <w:szCs w:val="28"/>
        </w:rPr>
        <w:t>спецификой учебного предмета.</w:t>
      </w:r>
    </w:p>
    <w:p w:rsidR="00C3511A" w:rsidRPr="00AD1554" w:rsidRDefault="00C3511A" w:rsidP="00C3511A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начале у младших школьников преобладает интерес к внешней стороне пребывания в школе (сидение за партой, ношение портфеля и т. д.), затем возникает интерес к первым результатам учебного труда (к первым написанным буквам, к первым отметкам учителя и т. д.) и лишь после этого к процессу, содержанию учебной деятельности, а еще позднее – к способам добывания знаний.</w:t>
      </w:r>
      <w:proofErr w:type="gramEnd"/>
    </w:p>
    <w:p w:rsidR="00C3511A" w:rsidRPr="00E571B5" w:rsidRDefault="00C3511A" w:rsidP="00C3511A">
      <w:pPr>
        <w:spacing w:line="360" w:lineRule="auto"/>
        <w:ind w:firstLine="539"/>
        <w:jc w:val="both"/>
        <w:rPr>
          <w:sz w:val="28"/>
          <w:szCs w:val="28"/>
        </w:rPr>
      </w:pPr>
      <w:r w:rsidRPr="00E571B5">
        <w:rPr>
          <w:sz w:val="28"/>
          <w:szCs w:val="28"/>
        </w:rPr>
        <w:t xml:space="preserve">Мотивационная сфера – ядро личности. В начале своей школьной жизни, имея внутреннюю позицию школьника, он хочет учиться. Причем учиться </w:t>
      </w:r>
      <w:r w:rsidRPr="00E571B5">
        <w:rPr>
          <w:sz w:val="28"/>
          <w:szCs w:val="28"/>
        </w:rPr>
        <w:lastRenderedPageBreak/>
        <w:t>хорошо, отлично. Среди разнообразных соц</w:t>
      </w:r>
      <w:r>
        <w:rPr>
          <w:sz w:val="28"/>
          <w:szCs w:val="28"/>
        </w:rPr>
        <w:t>иальных мотивов учения</w:t>
      </w:r>
      <w:r w:rsidRPr="00E571B5">
        <w:rPr>
          <w:sz w:val="28"/>
          <w:szCs w:val="28"/>
        </w:rPr>
        <w:t xml:space="preserve"> ведущими являются мотивы «доставить радость родителям», «хочу больше знать», «на уроке интересно». Имея знания, ученик получает высокие отметки, которые, в свою очередь – источник других поощрений, залог его эмоционального благополучия, предмет гордости. Когда ребенок успешно учится, его хвалят и учитель, и родителя, его ставят в пример другим детям. Более того, в классе, где мнение учителя – не просто решающее, но единственное авторитетное мнение, с которым все считаются, эти аспекты выходят на первый план. И хотя в какой-то мере абстрактное для учащегося начальной школы понятие «хорошо работать» или далекая перспектива получить образование в вузе непосредственно побуждать его к учебе не могут, тем не </w:t>
      </w:r>
      <w:proofErr w:type="gramStart"/>
      <w:r w:rsidRPr="00E571B5">
        <w:rPr>
          <w:sz w:val="28"/>
          <w:szCs w:val="28"/>
        </w:rPr>
        <w:t>менее</w:t>
      </w:r>
      <w:proofErr w:type="gramEnd"/>
      <w:r w:rsidRPr="00E571B5">
        <w:rPr>
          <w:sz w:val="28"/>
          <w:szCs w:val="28"/>
        </w:rPr>
        <w:t xml:space="preserve"> социальные мотивы важны для личностного развития школьника, и у детей, хорошо успевающих с первого класса, они достаточно полно представлены в их мотивационных схемах.</w:t>
      </w:r>
    </w:p>
    <w:p w:rsidR="00C3511A" w:rsidRDefault="00C3511A" w:rsidP="00C3511A">
      <w:pPr>
        <w:tabs>
          <w:tab w:val="left" w:pos="18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Искусство воспитания заключается в создании правильного сочетания «понимаемых» и «реально действующих» мотивов, в умении вовремя придать более высокое значение успешному результату деятельности, чтобы обеспечить переход к более высокому типу внутренних мотивов, управляющих жизнью личности.</w:t>
      </w:r>
    </w:p>
    <w:p w:rsidR="00C3511A" w:rsidRDefault="00C3511A" w:rsidP="00C3511A">
      <w:pPr>
        <w:spacing w:line="360" w:lineRule="auto"/>
        <w:jc w:val="both"/>
        <w:rPr>
          <w:sz w:val="28"/>
          <w:szCs w:val="28"/>
        </w:rPr>
      </w:pPr>
    </w:p>
    <w:p w:rsidR="00C3511A" w:rsidRDefault="00C3511A" w:rsidP="00C3511A">
      <w:pPr>
        <w:spacing w:line="360" w:lineRule="auto"/>
        <w:jc w:val="both"/>
        <w:rPr>
          <w:sz w:val="28"/>
          <w:szCs w:val="28"/>
        </w:rPr>
      </w:pPr>
    </w:p>
    <w:p w:rsidR="00C3511A" w:rsidRDefault="00C3511A" w:rsidP="00C3511A">
      <w:pPr>
        <w:spacing w:line="360" w:lineRule="auto"/>
        <w:jc w:val="both"/>
        <w:rPr>
          <w:sz w:val="28"/>
          <w:szCs w:val="28"/>
        </w:rPr>
      </w:pPr>
    </w:p>
    <w:p w:rsidR="00C3511A" w:rsidRDefault="00C3511A" w:rsidP="00C3511A">
      <w:pPr>
        <w:spacing w:line="360" w:lineRule="auto"/>
        <w:jc w:val="both"/>
        <w:rPr>
          <w:sz w:val="28"/>
          <w:szCs w:val="28"/>
        </w:rPr>
      </w:pPr>
    </w:p>
    <w:p w:rsidR="00C318E8" w:rsidRDefault="00C318E8" w:rsidP="00C3511A">
      <w:pPr>
        <w:spacing w:line="360" w:lineRule="auto"/>
        <w:jc w:val="center"/>
        <w:rPr>
          <w:b/>
          <w:sz w:val="28"/>
          <w:szCs w:val="28"/>
        </w:rPr>
      </w:pPr>
    </w:p>
    <w:p w:rsidR="00C318E8" w:rsidRDefault="00C318E8" w:rsidP="00C3511A">
      <w:pPr>
        <w:spacing w:line="360" w:lineRule="auto"/>
        <w:jc w:val="center"/>
        <w:rPr>
          <w:b/>
          <w:sz w:val="28"/>
          <w:szCs w:val="28"/>
        </w:rPr>
      </w:pPr>
    </w:p>
    <w:p w:rsidR="00C318E8" w:rsidRDefault="00C318E8" w:rsidP="00C3511A">
      <w:pPr>
        <w:spacing w:line="360" w:lineRule="auto"/>
        <w:jc w:val="center"/>
        <w:rPr>
          <w:b/>
          <w:sz w:val="28"/>
          <w:szCs w:val="28"/>
        </w:rPr>
      </w:pPr>
    </w:p>
    <w:p w:rsidR="00C318E8" w:rsidRDefault="00C318E8" w:rsidP="00C3511A">
      <w:pPr>
        <w:spacing w:line="360" w:lineRule="auto"/>
        <w:jc w:val="center"/>
        <w:rPr>
          <w:b/>
          <w:sz w:val="28"/>
          <w:szCs w:val="28"/>
        </w:rPr>
      </w:pPr>
    </w:p>
    <w:p w:rsidR="00C318E8" w:rsidRDefault="00C318E8" w:rsidP="00C3511A">
      <w:pPr>
        <w:spacing w:line="360" w:lineRule="auto"/>
        <w:jc w:val="center"/>
        <w:rPr>
          <w:b/>
          <w:sz w:val="28"/>
          <w:szCs w:val="28"/>
        </w:rPr>
      </w:pPr>
    </w:p>
    <w:p w:rsidR="00C318E8" w:rsidRDefault="00C318E8" w:rsidP="00C3511A">
      <w:pPr>
        <w:spacing w:line="360" w:lineRule="auto"/>
        <w:jc w:val="center"/>
        <w:rPr>
          <w:b/>
          <w:sz w:val="28"/>
          <w:szCs w:val="28"/>
        </w:rPr>
      </w:pPr>
    </w:p>
    <w:p w:rsidR="00C318E8" w:rsidRDefault="00C318E8" w:rsidP="00C3511A">
      <w:pPr>
        <w:spacing w:line="360" w:lineRule="auto"/>
        <w:jc w:val="center"/>
        <w:rPr>
          <w:b/>
          <w:sz w:val="28"/>
          <w:szCs w:val="28"/>
        </w:rPr>
      </w:pPr>
    </w:p>
    <w:p w:rsidR="00C318E8" w:rsidRDefault="00C318E8" w:rsidP="00C3511A">
      <w:pPr>
        <w:spacing w:line="360" w:lineRule="auto"/>
        <w:jc w:val="center"/>
        <w:rPr>
          <w:b/>
          <w:sz w:val="28"/>
          <w:szCs w:val="28"/>
        </w:rPr>
      </w:pPr>
    </w:p>
    <w:p w:rsidR="00C3511A" w:rsidRDefault="00C3511A" w:rsidP="00C3511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3511A">
        <w:rPr>
          <w:b/>
          <w:sz w:val="28"/>
          <w:szCs w:val="28"/>
        </w:rPr>
        <w:lastRenderedPageBreak/>
        <w:t>Список литературы</w:t>
      </w:r>
    </w:p>
    <w:p w:rsidR="00C3511A" w:rsidRDefault="00C3511A" w:rsidP="00C3511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Выготский Л.С. Педагогическая психология. – М.,1996. – 340 с.</w:t>
      </w:r>
    </w:p>
    <w:p w:rsidR="00C3511A" w:rsidRDefault="00C3511A" w:rsidP="00C3511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533559">
        <w:rPr>
          <w:sz w:val="28"/>
          <w:szCs w:val="28"/>
        </w:rPr>
        <w:t>Ильин Е.П. Мотивация и мотивы. - СПб</w:t>
      </w:r>
      <w:proofErr w:type="gramStart"/>
      <w:r w:rsidRPr="00533559">
        <w:rPr>
          <w:sz w:val="28"/>
          <w:szCs w:val="28"/>
        </w:rPr>
        <w:t xml:space="preserve">., </w:t>
      </w:r>
      <w:proofErr w:type="gramEnd"/>
      <w:r w:rsidRPr="00533559">
        <w:rPr>
          <w:sz w:val="28"/>
          <w:szCs w:val="28"/>
        </w:rPr>
        <w:t>2000.</w:t>
      </w:r>
      <w:r>
        <w:rPr>
          <w:sz w:val="28"/>
          <w:szCs w:val="28"/>
        </w:rPr>
        <w:t xml:space="preserve"> – 502 с.</w:t>
      </w:r>
    </w:p>
    <w:p w:rsidR="006B1B1A" w:rsidRDefault="006B1B1A" w:rsidP="006B1B1A">
      <w:pPr>
        <w:numPr>
          <w:ilvl w:val="0"/>
          <w:numId w:val="5"/>
        </w:numPr>
        <w:spacing w:line="360" w:lineRule="auto"/>
        <w:ind w:left="896" w:hanging="357"/>
        <w:jc w:val="both"/>
        <w:rPr>
          <w:sz w:val="28"/>
          <w:szCs w:val="28"/>
        </w:rPr>
      </w:pPr>
      <w:proofErr w:type="spellStart"/>
      <w:r w:rsidRPr="00224C32">
        <w:rPr>
          <w:sz w:val="28"/>
          <w:szCs w:val="28"/>
        </w:rPr>
        <w:t>Крутецкий</w:t>
      </w:r>
      <w:proofErr w:type="spellEnd"/>
      <w:r w:rsidRPr="00224C32">
        <w:rPr>
          <w:sz w:val="28"/>
          <w:szCs w:val="28"/>
        </w:rPr>
        <w:t xml:space="preserve"> В.А. Психология обучения и воспитания школьников. М., 1976</w:t>
      </w:r>
      <w:r>
        <w:rPr>
          <w:sz w:val="28"/>
          <w:szCs w:val="28"/>
        </w:rPr>
        <w:t>. – 302 с.</w:t>
      </w:r>
    </w:p>
    <w:p w:rsidR="006B1B1A" w:rsidRDefault="006B1B1A" w:rsidP="006B1B1A">
      <w:pPr>
        <w:numPr>
          <w:ilvl w:val="0"/>
          <w:numId w:val="5"/>
        </w:numPr>
        <w:spacing w:line="360" w:lineRule="auto"/>
        <w:ind w:left="896" w:hanging="357"/>
        <w:jc w:val="both"/>
        <w:rPr>
          <w:sz w:val="28"/>
          <w:szCs w:val="28"/>
        </w:rPr>
      </w:pPr>
      <w:r w:rsidRPr="00533559">
        <w:rPr>
          <w:sz w:val="28"/>
          <w:szCs w:val="28"/>
        </w:rPr>
        <w:t>Леонтьев А.Н. Деятельность. Сознание. Личность. М., Просвещение, 1982.</w:t>
      </w:r>
      <w:r>
        <w:rPr>
          <w:sz w:val="28"/>
          <w:szCs w:val="28"/>
        </w:rPr>
        <w:t xml:space="preserve"> – 245 с.</w:t>
      </w:r>
    </w:p>
    <w:p w:rsidR="006B1B1A" w:rsidRPr="005E3C13" w:rsidRDefault="006B1B1A" w:rsidP="006B1B1A">
      <w:pPr>
        <w:numPr>
          <w:ilvl w:val="0"/>
          <w:numId w:val="5"/>
        </w:numPr>
        <w:spacing w:line="360" w:lineRule="auto"/>
        <w:ind w:left="896" w:hanging="357"/>
        <w:jc w:val="both"/>
        <w:rPr>
          <w:sz w:val="28"/>
          <w:szCs w:val="28"/>
        </w:rPr>
      </w:pPr>
      <w:proofErr w:type="spellStart"/>
      <w:r w:rsidRPr="005E3C13">
        <w:rPr>
          <w:sz w:val="28"/>
          <w:szCs w:val="28"/>
        </w:rPr>
        <w:t>Люблинская</w:t>
      </w:r>
      <w:proofErr w:type="spellEnd"/>
      <w:r w:rsidRPr="005E3C13">
        <w:rPr>
          <w:sz w:val="28"/>
          <w:szCs w:val="28"/>
        </w:rPr>
        <w:t xml:space="preserve"> А.А. Учителю о психологии младшего школьника. М., 1977.</w:t>
      </w:r>
      <w:r>
        <w:rPr>
          <w:sz w:val="28"/>
          <w:szCs w:val="28"/>
        </w:rPr>
        <w:t xml:space="preserve"> – 224 с.</w:t>
      </w:r>
    </w:p>
    <w:p w:rsidR="006B1B1A" w:rsidRDefault="006B1B1A" w:rsidP="006B1B1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418FC">
        <w:rPr>
          <w:sz w:val="28"/>
          <w:szCs w:val="28"/>
        </w:rPr>
        <w:t>Маркова А.К. Формирование мотивации учения в школьном возрасте. - М., 1983</w:t>
      </w:r>
      <w:r>
        <w:t xml:space="preserve">. – </w:t>
      </w:r>
      <w:r w:rsidRPr="00EE1165">
        <w:rPr>
          <w:sz w:val="28"/>
          <w:szCs w:val="28"/>
        </w:rPr>
        <w:t>198 с.</w:t>
      </w:r>
    </w:p>
    <w:p w:rsidR="006B1B1A" w:rsidRPr="00533559" w:rsidRDefault="006B1B1A" w:rsidP="006B1B1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33559">
        <w:rPr>
          <w:sz w:val="28"/>
          <w:szCs w:val="28"/>
        </w:rPr>
        <w:t>Маркова А.К. и др. Формирование мотивации учения. Книга для учителя. М., Просвещение, 1990.</w:t>
      </w:r>
      <w:r>
        <w:rPr>
          <w:sz w:val="28"/>
          <w:szCs w:val="28"/>
        </w:rPr>
        <w:t xml:space="preserve"> – 314 с.</w:t>
      </w:r>
    </w:p>
    <w:p w:rsidR="006B1B1A" w:rsidRPr="005E3C13" w:rsidRDefault="006B1B1A" w:rsidP="006B1B1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5E3C13">
        <w:rPr>
          <w:sz w:val="28"/>
          <w:szCs w:val="28"/>
        </w:rPr>
        <w:t>Немов</w:t>
      </w:r>
      <w:proofErr w:type="spellEnd"/>
      <w:r w:rsidRPr="005E3C13">
        <w:rPr>
          <w:sz w:val="28"/>
          <w:szCs w:val="28"/>
        </w:rPr>
        <w:t xml:space="preserve"> Р. С. Психология. Книга 1-я. М., 200</w:t>
      </w:r>
      <w:r>
        <w:rPr>
          <w:sz w:val="28"/>
          <w:szCs w:val="28"/>
        </w:rPr>
        <w:t>5. – 686 с.</w:t>
      </w:r>
    </w:p>
    <w:p w:rsidR="006B1B1A" w:rsidRDefault="006B1B1A" w:rsidP="006B1B1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proofErr w:type="spellStart"/>
      <w:r w:rsidRPr="00B418FC">
        <w:rPr>
          <w:sz w:val="28"/>
          <w:szCs w:val="28"/>
        </w:rPr>
        <w:t>Овчарова</w:t>
      </w:r>
      <w:proofErr w:type="spellEnd"/>
      <w:r w:rsidRPr="00B418FC">
        <w:rPr>
          <w:sz w:val="28"/>
          <w:szCs w:val="28"/>
        </w:rPr>
        <w:t xml:space="preserve"> Р.В. Практическая психология в начальной школе. – М., 1998.</w:t>
      </w:r>
      <w:r>
        <w:rPr>
          <w:sz w:val="28"/>
          <w:szCs w:val="28"/>
        </w:rPr>
        <w:t xml:space="preserve"> – 352 с.</w:t>
      </w:r>
    </w:p>
    <w:p w:rsidR="006B1B1A" w:rsidRDefault="006B1B1A" w:rsidP="006B1B1A">
      <w:pPr>
        <w:numPr>
          <w:ilvl w:val="0"/>
          <w:numId w:val="5"/>
        </w:numPr>
        <w:spacing w:line="360" w:lineRule="auto"/>
        <w:ind w:left="896" w:hanging="357"/>
        <w:jc w:val="both"/>
        <w:rPr>
          <w:sz w:val="28"/>
          <w:szCs w:val="28"/>
        </w:rPr>
      </w:pPr>
      <w:r w:rsidRPr="00B418FC">
        <w:rPr>
          <w:sz w:val="28"/>
          <w:szCs w:val="28"/>
        </w:rPr>
        <w:t>Чирков В.И. Мотивация учебно</w:t>
      </w:r>
      <w:r>
        <w:rPr>
          <w:sz w:val="28"/>
          <w:szCs w:val="28"/>
        </w:rPr>
        <w:t>й деятельности. Ярославль,1991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–117с.</w:t>
      </w:r>
    </w:p>
    <w:p w:rsidR="006B1B1A" w:rsidRDefault="006B1B1A" w:rsidP="006B1B1A">
      <w:pPr>
        <w:numPr>
          <w:ilvl w:val="0"/>
          <w:numId w:val="5"/>
        </w:numPr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Шамова Т.И. Активизация учения школьников. – М.: Просвещение, 1982. – 126 с.</w:t>
      </w:r>
    </w:p>
    <w:p w:rsidR="006B1B1A" w:rsidRPr="00B418FC" w:rsidRDefault="006B1B1A" w:rsidP="006B1B1A">
      <w:pPr>
        <w:numPr>
          <w:ilvl w:val="0"/>
          <w:numId w:val="5"/>
        </w:numPr>
        <w:spacing w:line="360" w:lineRule="auto"/>
        <w:ind w:left="896" w:hanging="357"/>
        <w:jc w:val="both"/>
        <w:rPr>
          <w:sz w:val="28"/>
          <w:szCs w:val="28"/>
        </w:rPr>
      </w:pPr>
      <w:r w:rsidRPr="00B418FC">
        <w:rPr>
          <w:sz w:val="28"/>
          <w:szCs w:val="28"/>
        </w:rPr>
        <w:t xml:space="preserve">Щукина Г.И, Активация познавательной деятельности учащихся в учебном процессе. – М.: Просвещение, 1979. </w:t>
      </w:r>
      <w:r>
        <w:rPr>
          <w:sz w:val="28"/>
          <w:szCs w:val="28"/>
        </w:rPr>
        <w:t>– 159 с.</w:t>
      </w:r>
    </w:p>
    <w:p w:rsidR="006B1B1A" w:rsidRPr="00B418FC" w:rsidRDefault="006B1B1A" w:rsidP="006B1B1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418FC">
        <w:rPr>
          <w:sz w:val="28"/>
          <w:szCs w:val="28"/>
        </w:rPr>
        <w:t>Щукина Г.И. Проблема познавательного интереса в педагогике. – М.: Просвещение,1971.</w:t>
      </w:r>
      <w:r>
        <w:rPr>
          <w:sz w:val="28"/>
          <w:szCs w:val="28"/>
        </w:rPr>
        <w:t xml:space="preserve"> – 352 с.</w:t>
      </w:r>
    </w:p>
    <w:p w:rsidR="00C3511A" w:rsidRDefault="00C3511A" w:rsidP="006B1B1A">
      <w:pPr>
        <w:spacing w:line="360" w:lineRule="auto"/>
        <w:ind w:left="539"/>
        <w:jc w:val="both"/>
        <w:rPr>
          <w:sz w:val="28"/>
          <w:szCs w:val="28"/>
        </w:rPr>
      </w:pPr>
    </w:p>
    <w:p w:rsidR="00C3511A" w:rsidRPr="00C3511A" w:rsidRDefault="00C3511A" w:rsidP="00C3511A">
      <w:pPr>
        <w:spacing w:line="360" w:lineRule="auto"/>
        <w:rPr>
          <w:b/>
          <w:sz w:val="28"/>
          <w:szCs w:val="28"/>
        </w:rPr>
      </w:pPr>
    </w:p>
    <w:p w:rsidR="00C3511A" w:rsidRPr="00FE229D" w:rsidRDefault="00C3511A" w:rsidP="00C3511A">
      <w:pPr>
        <w:spacing w:line="360" w:lineRule="auto"/>
        <w:jc w:val="both"/>
        <w:rPr>
          <w:sz w:val="28"/>
          <w:szCs w:val="28"/>
        </w:rPr>
      </w:pPr>
    </w:p>
    <w:p w:rsidR="00C3511A" w:rsidRDefault="00C3511A" w:rsidP="00C3511A">
      <w:pPr>
        <w:spacing w:line="360" w:lineRule="auto"/>
        <w:jc w:val="both"/>
        <w:rPr>
          <w:sz w:val="28"/>
          <w:szCs w:val="28"/>
        </w:rPr>
      </w:pPr>
    </w:p>
    <w:p w:rsidR="00C3511A" w:rsidRDefault="00C3511A" w:rsidP="00C3511A">
      <w:pPr>
        <w:spacing w:line="360" w:lineRule="auto"/>
        <w:jc w:val="both"/>
        <w:rPr>
          <w:sz w:val="28"/>
          <w:szCs w:val="28"/>
        </w:rPr>
      </w:pPr>
    </w:p>
    <w:p w:rsidR="00C3511A" w:rsidRDefault="00C3511A" w:rsidP="00C3511A">
      <w:pPr>
        <w:spacing w:line="360" w:lineRule="auto"/>
        <w:jc w:val="both"/>
        <w:rPr>
          <w:sz w:val="28"/>
          <w:szCs w:val="28"/>
        </w:rPr>
      </w:pPr>
    </w:p>
    <w:p w:rsidR="00C3511A" w:rsidRDefault="00C3511A" w:rsidP="00C3511A">
      <w:pPr>
        <w:spacing w:line="360" w:lineRule="auto"/>
        <w:jc w:val="both"/>
        <w:rPr>
          <w:sz w:val="28"/>
          <w:szCs w:val="28"/>
        </w:rPr>
      </w:pPr>
    </w:p>
    <w:p w:rsidR="00C3511A" w:rsidRDefault="00C3511A" w:rsidP="00C3511A">
      <w:pPr>
        <w:spacing w:line="360" w:lineRule="auto"/>
        <w:jc w:val="both"/>
        <w:rPr>
          <w:sz w:val="28"/>
          <w:szCs w:val="28"/>
        </w:rPr>
      </w:pPr>
    </w:p>
    <w:p w:rsidR="00C3511A" w:rsidRDefault="00C3511A" w:rsidP="00C3511A">
      <w:pPr>
        <w:spacing w:line="360" w:lineRule="auto"/>
        <w:jc w:val="both"/>
        <w:rPr>
          <w:sz w:val="28"/>
          <w:szCs w:val="28"/>
        </w:rPr>
      </w:pPr>
    </w:p>
    <w:p w:rsidR="00C3511A" w:rsidRPr="00C3511A" w:rsidRDefault="00C3511A"/>
    <w:sectPr w:rsidR="00C3511A" w:rsidRPr="00C3511A" w:rsidSect="00A3762C">
      <w:headerReference w:type="default" r:id="rId9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18" w:rsidRDefault="00AD4C18" w:rsidP="00EA653F">
      <w:r>
        <w:separator/>
      </w:r>
    </w:p>
  </w:endnote>
  <w:endnote w:type="continuationSeparator" w:id="0">
    <w:p w:rsidR="00AD4C18" w:rsidRDefault="00AD4C18" w:rsidP="00EA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18" w:rsidRDefault="00AD4C18" w:rsidP="00EA653F">
      <w:r>
        <w:separator/>
      </w:r>
    </w:p>
  </w:footnote>
  <w:footnote w:type="continuationSeparator" w:id="0">
    <w:p w:rsidR="00AD4C18" w:rsidRDefault="00AD4C18" w:rsidP="00EA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0360"/>
      <w:docPartObj>
        <w:docPartGallery w:val="Page Numbers (Top of Page)"/>
        <w:docPartUnique/>
      </w:docPartObj>
    </w:sdtPr>
    <w:sdtEndPr/>
    <w:sdtContent>
      <w:p w:rsidR="00EA653F" w:rsidRDefault="00AD4C1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8E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EA653F" w:rsidRDefault="00EA65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4844"/>
    <w:multiLevelType w:val="hybridMultilevel"/>
    <w:tmpl w:val="24BA43C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45127BC9"/>
    <w:multiLevelType w:val="hybridMultilevel"/>
    <w:tmpl w:val="961EA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D5087E"/>
    <w:multiLevelType w:val="hybridMultilevel"/>
    <w:tmpl w:val="9216F7D2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3">
    <w:nsid w:val="502F61E8"/>
    <w:multiLevelType w:val="hybridMultilevel"/>
    <w:tmpl w:val="44EC8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9D4E1C"/>
    <w:multiLevelType w:val="hybridMultilevel"/>
    <w:tmpl w:val="48DC7F98"/>
    <w:lvl w:ilvl="0" w:tplc="414EAE6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7F3908D4"/>
    <w:multiLevelType w:val="hybridMultilevel"/>
    <w:tmpl w:val="98FA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11A"/>
    <w:rsid w:val="0001700D"/>
    <w:rsid w:val="000210C4"/>
    <w:rsid w:val="0002308C"/>
    <w:rsid w:val="000265FE"/>
    <w:rsid w:val="00026990"/>
    <w:rsid w:val="00045D6A"/>
    <w:rsid w:val="0005450C"/>
    <w:rsid w:val="00073F11"/>
    <w:rsid w:val="00085E0B"/>
    <w:rsid w:val="000B610E"/>
    <w:rsid w:val="000B6588"/>
    <w:rsid w:val="000C02A9"/>
    <w:rsid w:val="000C22EE"/>
    <w:rsid w:val="000E382D"/>
    <w:rsid w:val="000E4138"/>
    <w:rsid w:val="000F1160"/>
    <w:rsid w:val="000F2C93"/>
    <w:rsid w:val="000F3FC5"/>
    <w:rsid w:val="001157EA"/>
    <w:rsid w:val="00115BD2"/>
    <w:rsid w:val="00123757"/>
    <w:rsid w:val="0013200C"/>
    <w:rsid w:val="0013341E"/>
    <w:rsid w:val="00145348"/>
    <w:rsid w:val="0014568C"/>
    <w:rsid w:val="00145A2D"/>
    <w:rsid w:val="00160971"/>
    <w:rsid w:val="00162195"/>
    <w:rsid w:val="001621D2"/>
    <w:rsid w:val="00170F59"/>
    <w:rsid w:val="00176DC4"/>
    <w:rsid w:val="00176FCD"/>
    <w:rsid w:val="0018595E"/>
    <w:rsid w:val="00191FF7"/>
    <w:rsid w:val="001B242F"/>
    <w:rsid w:val="001C2A5B"/>
    <w:rsid w:val="001C48B6"/>
    <w:rsid w:val="001C7C41"/>
    <w:rsid w:val="001E098B"/>
    <w:rsid w:val="001E491F"/>
    <w:rsid w:val="001E7F15"/>
    <w:rsid w:val="00236D43"/>
    <w:rsid w:val="002407F1"/>
    <w:rsid w:val="002607C2"/>
    <w:rsid w:val="00280453"/>
    <w:rsid w:val="00287616"/>
    <w:rsid w:val="002A23CF"/>
    <w:rsid w:val="002A73A3"/>
    <w:rsid w:val="002D4074"/>
    <w:rsid w:val="002D7C63"/>
    <w:rsid w:val="002E295A"/>
    <w:rsid w:val="002E2986"/>
    <w:rsid w:val="002F198D"/>
    <w:rsid w:val="002F5928"/>
    <w:rsid w:val="002F60B5"/>
    <w:rsid w:val="00311EBD"/>
    <w:rsid w:val="00317B82"/>
    <w:rsid w:val="003207F4"/>
    <w:rsid w:val="003227AD"/>
    <w:rsid w:val="003516C4"/>
    <w:rsid w:val="00360538"/>
    <w:rsid w:val="00370661"/>
    <w:rsid w:val="0037286D"/>
    <w:rsid w:val="003A0295"/>
    <w:rsid w:val="003D541C"/>
    <w:rsid w:val="003D5B8C"/>
    <w:rsid w:val="003F0626"/>
    <w:rsid w:val="004039D7"/>
    <w:rsid w:val="004203D5"/>
    <w:rsid w:val="00437649"/>
    <w:rsid w:val="00447B17"/>
    <w:rsid w:val="004573F1"/>
    <w:rsid w:val="00474B16"/>
    <w:rsid w:val="00476AA4"/>
    <w:rsid w:val="00484E65"/>
    <w:rsid w:val="004916A4"/>
    <w:rsid w:val="00491C21"/>
    <w:rsid w:val="004B14CC"/>
    <w:rsid w:val="004B50E6"/>
    <w:rsid w:val="004C01F9"/>
    <w:rsid w:val="004C143C"/>
    <w:rsid w:val="004E26B3"/>
    <w:rsid w:val="004F37F4"/>
    <w:rsid w:val="004F4DDA"/>
    <w:rsid w:val="004F7F67"/>
    <w:rsid w:val="00522E62"/>
    <w:rsid w:val="00530525"/>
    <w:rsid w:val="00542A25"/>
    <w:rsid w:val="005647C3"/>
    <w:rsid w:val="0057121D"/>
    <w:rsid w:val="00572DCC"/>
    <w:rsid w:val="0057328A"/>
    <w:rsid w:val="00574F77"/>
    <w:rsid w:val="0058356E"/>
    <w:rsid w:val="005857F6"/>
    <w:rsid w:val="00587561"/>
    <w:rsid w:val="00597884"/>
    <w:rsid w:val="005A0270"/>
    <w:rsid w:val="005A13E6"/>
    <w:rsid w:val="005B3784"/>
    <w:rsid w:val="005E3A06"/>
    <w:rsid w:val="00610470"/>
    <w:rsid w:val="00613C92"/>
    <w:rsid w:val="006457CE"/>
    <w:rsid w:val="00647EA6"/>
    <w:rsid w:val="00653D7A"/>
    <w:rsid w:val="0065600C"/>
    <w:rsid w:val="00656EAB"/>
    <w:rsid w:val="006604D9"/>
    <w:rsid w:val="00691A92"/>
    <w:rsid w:val="006975FC"/>
    <w:rsid w:val="006A5766"/>
    <w:rsid w:val="006B1B1A"/>
    <w:rsid w:val="006C729E"/>
    <w:rsid w:val="006C765B"/>
    <w:rsid w:val="006D3440"/>
    <w:rsid w:val="006D584A"/>
    <w:rsid w:val="006E7360"/>
    <w:rsid w:val="006F58EF"/>
    <w:rsid w:val="006F6010"/>
    <w:rsid w:val="00705249"/>
    <w:rsid w:val="0072187B"/>
    <w:rsid w:val="00735815"/>
    <w:rsid w:val="00735930"/>
    <w:rsid w:val="007457B9"/>
    <w:rsid w:val="00771591"/>
    <w:rsid w:val="00780E5D"/>
    <w:rsid w:val="0078491E"/>
    <w:rsid w:val="00786D7E"/>
    <w:rsid w:val="007907D8"/>
    <w:rsid w:val="007A05A2"/>
    <w:rsid w:val="007A38E8"/>
    <w:rsid w:val="007B3052"/>
    <w:rsid w:val="007B6427"/>
    <w:rsid w:val="007D5C52"/>
    <w:rsid w:val="007E6EEE"/>
    <w:rsid w:val="008110B6"/>
    <w:rsid w:val="008113D9"/>
    <w:rsid w:val="00824CB5"/>
    <w:rsid w:val="0083421C"/>
    <w:rsid w:val="008436E7"/>
    <w:rsid w:val="00843FD8"/>
    <w:rsid w:val="008477BE"/>
    <w:rsid w:val="0085035C"/>
    <w:rsid w:val="00850CF4"/>
    <w:rsid w:val="008631EB"/>
    <w:rsid w:val="00876835"/>
    <w:rsid w:val="008B62EA"/>
    <w:rsid w:val="008C0745"/>
    <w:rsid w:val="008C6E56"/>
    <w:rsid w:val="008D12D1"/>
    <w:rsid w:val="008D44C6"/>
    <w:rsid w:val="008E4574"/>
    <w:rsid w:val="008E5E15"/>
    <w:rsid w:val="008F08C1"/>
    <w:rsid w:val="008F38F7"/>
    <w:rsid w:val="00903472"/>
    <w:rsid w:val="00905F56"/>
    <w:rsid w:val="009344BE"/>
    <w:rsid w:val="009370C9"/>
    <w:rsid w:val="00941564"/>
    <w:rsid w:val="00943A48"/>
    <w:rsid w:val="0094797C"/>
    <w:rsid w:val="00956AED"/>
    <w:rsid w:val="0096553F"/>
    <w:rsid w:val="00967309"/>
    <w:rsid w:val="0097363F"/>
    <w:rsid w:val="009806B7"/>
    <w:rsid w:val="00981536"/>
    <w:rsid w:val="00985ACE"/>
    <w:rsid w:val="009934E9"/>
    <w:rsid w:val="009939D1"/>
    <w:rsid w:val="0099705C"/>
    <w:rsid w:val="009A364F"/>
    <w:rsid w:val="009A3F4C"/>
    <w:rsid w:val="009B2318"/>
    <w:rsid w:val="009C198C"/>
    <w:rsid w:val="009C30DC"/>
    <w:rsid w:val="009C39C3"/>
    <w:rsid w:val="009C6FDF"/>
    <w:rsid w:val="009F08AC"/>
    <w:rsid w:val="009F3C1D"/>
    <w:rsid w:val="009F7AD7"/>
    <w:rsid w:val="00A3762C"/>
    <w:rsid w:val="00A40546"/>
    <w:rsid w:val="00A432D0"/>
    <w:rsid w:val="00A46C48"/>
    <w:rsid w:val="00A543EA"/>
    <w:rsid w:val="00A54F3A"/>
    <w:rsid w:val="00A57FF9"/>
    <w:rsid w:val="00A725E2"/>
    <w:rsid w:val="00A72E1E"/>
    <w:rsid w:val="00A95681"/>
    <w:rsid w:val="00A963CA"/>
    <w:rsid w:val="00AB0085"/>
    <w:rsid w:val="00AB3479"/>
    <w:rsid w:val="00AC12BA"/>
    <w:rsid w:val="00AC457B"/>
    <w:rsid w:val="00AD4C18"/>
    <w:rsid w:val="00AD5648"/>
    <w:rsid w:val="00AE157A"/>
    <w:rsid w:val="00B11BF9"/>
    <w:rsid w:val="00B16783"/>
    <w:rsid w:val="00B36F4E"/>
    <w:rsid w:val="00B370E1"/>
    <w:rsid w:val="00B50F7B"/>
    <w:rsid w:val="00B5297A"/>
    <w:rsid w:val="00B70A06"/>
    <w:rsid w:val="00B7229D"/>
    <w:rsid w:val="00B730A0"/>
    <w:rsid w:val="00B86330"/>
    <w:rsid w:val="00B97166"/>
    <w:rsid w:val="00B974F3"/>
    <w:rsid w:val="00BA7AC7"/>
    <w:rsid w:val="00BB477B"/>
    <w:rsid w:val="00BD00BF"/>
    <w:rsid w:val="00C26F39"/>
    <w:rsid w:val="00C318E8"/>
    <w:rsid w:val="00C34A53"/>
    <w:rsid w:val="00C3511A"/>
    <w:rsid w:val="00C40ACF"/>
    <w:rsid w:val="00C5010E"/>
    <w:rsid w:val="00C661D1"/>
    <w:rsid w:val="00C71822"/>
    <w:rsid w:val="00C86C90"/>
    <w:rsid w:val="00C8736B"/>
    <w:rsid w:val="00C87C93"/>
    <w:rsid w:val="00CA111C"/>
    <w:rsid w:val="00CA3398"/>
    <w:rsid w:val="00CB402E"/>
    <w:rsid w:val="00CD2B9E"/>
    <w:rsid w:val="00CD4DD3"/>
    <w:rsid w:val="00CD5355"/>
    <w:rsid w:val="00CD5BFB"/>
    <w:rsid w:val="00CE5BD7"/>
    <w:rsid w:val="00D04DD4"/>
    <w:rsid w:val="00D10C7C"/>
    <w:rsid w:val="00D36162"/>
    <w:rsid w:val="00D408B3"/>
    <w:rsid w:val="00D4194C"/>
    <w:rsid w:val="00D47DCD"/>
    <w:rsid w:val="00D507D4"/>
    <w:rsid w:val="00D60D6B"/>
    <w:rsid w:val="00D63EDB"/>
    <w:rsid w:val="00D86768"/>
    <w:rsid w:val="00DA6BB5"/>
    <w:rsid w:val="00DA6BC9"/>
    <w:rsid w:val="00DA6FF8"/>
    <w:rsid w:val="00DC329B"/>
    <w:rsid w:val="00E0603D"/>
    <w:rsid w:val="00E148E1"/>
    <w:rsid w:val="00E31561"/>
    <w:rsid w:val="00E315D1"/>
    <w:rsid w:val="00E4283A"/>
    <w:rsid w:val="00E42B05"/>
    <w:rsid w:val="00E55B16"/>
    <w:rsid w:val="00E55C4A"/>
    <w:rsid w:val="00E56901"/>
    <w:rsid w:val="00E6678B"/>
    <w:rsid w:val="00E74FAF"/>
    <w:rsid w:val="00E7735E"/>
    <w:rsid w:val="00E937A8"/>
    <w:rsid w:val="00EA1933"/>
    <w:rsid w:val="00EA653F"/>
    <w:rsid w:val="00ED1C3F"/>
    <w:rsid w:val="00ED5987"/>
    <w:rsid w:val="00EF1516"/>
    <w:rsid w:val="00EF1BD6"/>
    <w:rsid w:val="00EF5A06"/>
    <w:rsid w:val="00EF765A"/>
    <w:rsid w:val="00F02E3B"/>
    <w:rsid w:val="00F07009"/>
    <w:rsid w:val="00F14970"/>
    <w:rsid w:val="00F1786A"/>
    <w:rsid w:val="00F22243"/>
    <w:rsid w:val="00F42976"/>
    <w:rsid w:val="00F45E4E"/>
    <w:rsid w:val="00F47270"/>
    <w:rsid w:val="00F60306"/>
    <w:rsid w:val="00F72023"/>
    <w:rsid w:val="00F72A98"/>
    <w:rsid w:val="00F75020"/>
    <w:rsid w:val="00F90F7A"/>
    <w:rsid w:val="00F92C60"/>
    <w:rsid w:val="00FA5D1A"/>
    <w:rsid w:val="00FA7442"/>
    <w:rsid w:val="00FB7856"/>
    <w:rsid w:val="00FC4CD0"/>
    <w:rsid w:val="00FC5DFD"/>
    <w:rsid w:val="00FD2317"/>
    <w:rsid w:val="00FD3F84"/>
    <w:rsid w:val="00FE668F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11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351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C35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51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A65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65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A65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65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C314-F3AD-45E6-A615-DD6FECF1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6644</Words>
  <Characters>37875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11</cp:revision>
  <dcterms:created xsi:type="dcterms:W3CDTF">2011-10-26T08:59:00Z</dcterms:created>
  <dcterms:modified xsi:type="dcterms:W3CDTF">2018-10-12T10:36:00Z</dcterms:modified>
</cp:coreProperties>
</file>